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C20C7" w14:textId="1961FCE5" w:rsidR="00AC215A" w:rsidRPr="00910746" w:rsidRDefault="009430FF" w:rsidP="00910746">
      <w:pPr>
        <w:jc w:val="right"/>
        <w:rPr>
          <w:sz w:val="22"/>
          <w:szCs w:val="22"/>
        </w:rPr>
      </w:pPr>
      <w:r>
        <w:rPr>
          <w:rFonts w:hint="eastAsia"/>
          <w:sz w:val="24"/>
        </w:rPr>
        <w:t xml:space="preserve">　</w:t>
      </w:r>
      <w:r w:rsidR="005A3841">
        <w:rPr>
          <w:rFonts w:hint="eastAsia"/>
          <w:sz w:val="24"/>
        </w:rPr>
        <w:t xml:space="preserve">　　</w:t>
      </w:r>
      <w:r w:rsidR="009D2C79">
        <w:rPr>
          <w:rFonts w:hint="eastAsia"/>
          <w:sz w:val="24"/>
        </w:rPr>
        <w:t xml:space="preserve">　</w:t>
      </w:r>
      <w:bookmarkStart w:id="0" w:name="_Hlk20465236"/>
      <w:r w:rsidR="009D2C79">
        <w:rPr>
          <w:rFonts w:hint="eastAsia"/>
          <w:sz w:val="24"/>
        </w:rPr>
        <w:t xml:space="preserve">　</w:t>
      </w:r>
      <w:r w:rsidR="00910746" w:rsidRPr="00910746">
        <w:rPr>
          <w:rFonts w:hint="eastAsia"/>
          <w:sz w:val="22"/>
          <w:szCs w:val="22"/>
        </w:rPr>
        <w:t>令和</w:t>
      </w:r>
      <w:r w:rsidR="00FD3DE8">
        <w:rPr>
          <w:rFonts w:hint="eastAsia"/>
          <w:sz w:val="22"/>
          <w:szCs w:val="22"/>
        </w:rPr>
        <w:t>２</w:t>
      </w:r>
      <w:r w:rsidR="00910746" w:rsidRPr="00910746">
        <w:rPr>
          <w:rFonts w:hint="eastAsia"/>
          <w:sz w:val="22"/>
          <w:szCs w:val="22"/>
        </w:rPr>
        <w:t>年</w:t>
      </w:r>
      <w:r w:rsidR="0080444A">
        <w:rPr>
          <w:rFonts w:hint="eastAsia"/>
          <w:sz w:val="22"/>
          <w:szCs w:val="22"/>
        </w:rPr>
        <w:t>１０</w:t>
      </w:r>
      <w:r w:rsidR="00910746" w:rsidRPr="00910746">
        <w:rPr>
          <w:rFonts w:hint="eastAsia"/>
          <w:sz w:val="22"/>
          <w:szCs w:val="22"/>
        </w:rPr>
        <w:t>月吉日</w:t>
      </w:r>
    </w:p>
    <w:p w14:paraId="7912635B" w14:textId="116542F3" w:rsidR="00D940AD" w:rsidRDefault="00D940AD" w:rsidP="00D940AD">
      <w:pPr>
        <w:pStyle w:val="a3"/>
        <w:snapToGrid w:val="0"/>
        <w:rPr>
          <w:b/>
          <w:sz w:val="32"/>
          <w:szCs w:val="32"/>
        </w:rPr>
      </w:pPr>
    </w:p>
    <w:p w14:paraId="517A9E02" w14:textId="0520DE36" w:rsidR="00737DCC" w:rsidRPr="00910746" w:rsidRDefault="001E53A9" w:rsidP="004F4B61">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高安能活動</w:t>
      </w:r>
      <w:r w:rsidR="00641F73">
        <w:rPr>
          <w:rFonts w:ascii="HGPｺﾞｼｯｸE" w:eastAsia="HGPｺﾞｼｯｸE" w:hAnsi="HGPｺﾞｼｯｸE" w:hint="eastAsia"/>
          <w:sz w:val="28"/>
          <w:szCs w:val="28"/>
        </w:rPr>
        <w:t>継続支援</w:t>
      </w:r>
      <w:r w:rsidR="00737DCC" w:rsidRPr="00910746">
        <w:rPr>
          <w:rFonts w:ascii="HGPｺﾞｼｯｸE" w:eastAsia="HGPｺﾞｼｯｸE" w:hAnsi="HGPｺﾞｼｯｸE" w:hint="eastAsia"/>
          <w:sz w:val="28"/>
          <w:szCs w:val="28"/>
        </w:rPr>
        <w:t>ご協賛のお願い</w:t>
      </w:r>
    </w:p>
    <w:p w14:paraId="680C879E" w14:textId="77777777" w:rsidR="004F4B61" w:rsidRDefault="004F4B61" w:rsidP="004F4B61">
      <w:pPr>
        <w:pStyle w:val="a3"/>
        <w:spacing w:line="100" w:lineRule="exact"/>
        <w:ind w:firstLineChars="100" w:firstLine="240"/>
        <w:jc w:val="right"/>
      </w:pPr>
    </w:p>
    <w:p w14:paraId="43BBB0E2" w14:textId="3B2BF511" w:rsidR="00D940AD" w:rsidRPr="00910746" w:rsidRDefault="00A03665" w:rsidP="004F4B61">
      <w:pPr>
        <w:pStyle w:val="a3"/>
        <w:ind w:firstLineChars="100" w:firstLine="220"/>
        <w:jc w:val="right"/>
        <w:rPr>
          <w:sz w:val="22"/>
          <w:szCs w:val="22"/>
        </w:rPr>
      </w:pPr>
      <w:r>
        <w:rPr>
          <w:rFonts w:hint="eastAsia"/>
          <w:sz w:val="22"/>
          <w:szCs w:val="22"/>
        </w:rPr>
        <w:t>高安能未来継承事業推進協議会</w:t>
      </w:r>
    </w:p>
    <w:p w14:paraId="127DAAF1" w14:textId="77777777" w:rsidR="006A1BE6" w:rsidRPr="00910746" w:rsidRDefault="006A1BE6" w:rsidP="004F4B61">
      <w:pPr>
        <w:pStyle w:val="a3"/>
        <w:ind w:firstLineChars="100" w:firstLine="220"/>
        <w:jc w:val="right"/>
        <w:rPr>
          <w:sz w:val="22"/>
          <w:szCs w:val="22"/>
        </w:rPr>
      </w:pPr>
      <w:r w:rsidRPr="00910746">
        <w:rPr>
          <w:rFonts w:hint="eastAsia"/>
          <w:sz w:val="22"/>
          <w:szCs w:val="22"/>
        </w:rPr>
        <w:t>会長　橋　本　　久</w:t>
      </w:r>
    </w:p>
    <w:p w14:paraId="7A13950C" w14:textId="77777777" w:rsidR="006A1BE6" w:rsidRPr="00910746" w:rsidRDefault="006A1BE6" w:rsidP="00D1337C">
      <w:pPr>
        <w:pStyle w:val="a3"/>
        <w:spacing w:line="240" w:lineRule="exact"/>
        <w:ind w:firstLineChars="100" w:firstLine="220"/>
        <w:rPr>
          <w:sz w:val="22"/>
          <w:szCs w:val="22"/>
        </w:rPr>
      </w:pPr>
    </w:p>
    <w:p w14:paraId="5C49E1B9" w14:textId="37BFF373" w:rsidR="004F4B61" w:rsidRPr="00910746" w:rsidRDefault="00D940AD" w:rsidP="004F4B61">
      <w:pPr>
        <w:pStyle w:val="a3"/>
        <w:ind w:firstLineChars="100" w:firstLine="220"/>
        <w:rPr>
          <w:color w:val="000000" w:themeColor="text1"/>
          <w:sz w:val="22"/>
          <w:szCs w:val="22"/>
        </w:rPr>
      </w:pPr>
      <w:r w:rsidRPr="00910746">
        <w:rPr>
          <w:color w:val="000000" w:themeColor="text1"/>
          <w:sz w:val="22"/>
          <w:szCs w:val="22"/>
        </w:rPr>
        <w:t>皆様におかれましてはご清祥のこととお喜び申し上げます。</w:t>
      </w:r>
    </w:p>
    <w:p w14:paraId="1965537F" w14:textId="77777777" w:rsidR="00D940AD" w:rsidRPr="00910746" w:rsidRDefault="004F4B61" w:rsidP="004F4B61">
      <w:pPr>
        <w:pStyle w:val="a3"/>
        <w:ind w:firstLineChars="100" w:firstLine="220"/>
        <w:rPr>
          <w:color w:val="000000" w:themeColor="text1"/>
          <w:sz w:val="22"/>
          <w:szCs w:val="22"/>
        </w:rPr>
      </w:pPr>
      <w:r w:rsidRPr="00910746">
        <w:rPr>
          <w:rFonts w:hint="eastAsia"/>
          <w:color w:val="000000" w:themeColor="text1"/>
          <w:sz w:val="22"/>
          <w:szCs w:val="22"/>
        </w:rPr>
        <w:t>また、</w:t>
      </w:r>
      <w:r w:rsidR="00D940AD" w:rsidRPr="00910746">
        <w:rPr>
          <w:rFonts w:hint="eastAsia"/>
          <w:color w:val="000000" w:themeColor="text1"/>
          <w:sz w:val="22"/>
          <w:szCs w:val="22"/>
        </w:rPr>
        <w:t>平素は、</w:t>
      </w:r>
      <w:r w:rsidR="00D940AD" w:rsidRPr="00910746">
        <w:rPr>
          <w:color w:val="000000" w:themeColor="text1"/>
          <w:sz w:val="22"/>
          <w:szCs w:val="22"/>
        </w:rPr>
        <w:t>高安能活動</w:t>
      </w:r>
      <w:r w:rsidRPr="00910746">
        <w:rPr>
          <w:rFonts w:hint="eastAsia"/>
          <w:color w:val="000000" w:themeColor="text1"/>
          <w:sz w:val="22"/>
          <w:szCs w:val="22"/>
        </w:rPr>
        <w:t>の各種</w:t>
      </w:r>
      <w:r w:rsidR="00D940AD" w:rsidRPr="00910746">
        <w:rPr>
          <w:color w:val="000000" w:themeColor="text1"/>
          <w:sz w:val="22"/>
          <w:szCs w:val="22"/>
        </w:rPr>
        <w:t>事業の</w:t>
      </w:r>
      <w:r w:rsidR="00D940AD" w:rsidRPr="00910746">
        <w:rPr>
          <w:rFonts w:hint="eastAsia"/>
          <w:color w:val="000000" w:themeColor="text1"/>
          <w:sz w:val="22"/>
          <w:szCs w:val="22"/>
        </w:rPr>
        <w:t>実施</w:t>
      </w:r>
      <w:r w:rsidR="00D940AD" w:rsidRPr="00910746">
        <w:rPr>
          <w:color w:val="000000" w:themeColor="text1"/>
          <w:sz w:val="22"/>
          <w:szCs w:val="22"/>
        </w:rPr>
        <w:t>にあたり、ご理解ご協力を賜わり誠に有難うございます。</w:t>
      </w:r>
    </w:p>
    <w:p w14:paraId="5F40E815" w14:textId="543496A9" w:rsidR="00D940AD" w:rsidRPr="00910746" w:rsidRDefault="00D940AD" w:rsidP="004F4B61">
      <w:pPr>
        <w:pStyle w:val="a3"/>
        <w:ind w:firstLineChars="100" w:firstLine="220"/>
        <w:rPr>
          <w:rFonts w:asciiTheme="minorEastAsia" w:eastAsiaTheme="minorEastAsia" w:hAnsiTheme="minorEastAsia"/>
          <w:color w:val="000000" w:themeColor="text1"/>
          <w:sz w:val="22"/>
          <w:szCs w:val="22"/>
        </w:rPr>
      </w:pPr>
      <w:r w:rsidRPr="00910746">
        <w:rPr>
          <w:color w:val="000000" w:themeColor="text1"/>
          <w:sz w:val="22"/>
          <w:szCs w:val="22"/>
        </w:rPr>
        <w:t>高安能活動は</w:t>
      </w:r>
      <w:r w:rsidR="004F4B61" w:rsidRPr="00910746">
        <w:rPr>
          <w:rFonts w:hint="eastAsia"/>
          <w:color w:val="000000" w:themeColor="text1"/>
          <w:sz w:val="22"/>
          <w:szCs w:val="22"/>
        </w:rPr>
        <w:t>、</w:t>
      </w:r>
      <w:r w:rsidRPr="00910746">
        <w:rPr>
          <w:color w:val="000000" w:themeColor="text1"/>
          <w:sz w:val="22"/>
          <w:szCs w:val="22"/>
        </w:rPr>
        <w:t>八尾・高安が能楽に深く関わりがあることを伝え、ゆかりの能を八尾市の将来に継承すべき地域資源として位置づけ、継続して上演を</w:t>
      </w:r>
      <w:r w:rsidR="004F4B61" w:rsidRPr="00910746">
        <w:rPr>
          <w:color w:val="000000" w:themeColor="text1"/>
          <w:sz w:val="22"/>
          <w:szCs w:val="22"/>
        </w:rPr>
        <w:t>行っていくことで、</w:t>
      </w:r>
      <w:r w:rsidR="004F4B61" w:rsidRPr="00910746">
        <w:rPr>
          <w:rFonts w:asciiTheme="minorEastAsia" w:eastAsiaTheme="minorEastAsia" w:hAnsiTheme="minorEastAsia"/>
          <w:color w:val="000000" w:themeColor="text1"/>
          <w:sz w:val="22"/>
          <w:szCs w:val="22"/>
        </w:rPr>
        <w:t>市民への定着が図っていけるものと確信し平成</w:t>
      </w:r>
      <w:r w:rsidR="00FD3DE8">
        <w:rPr>
          <w:rFonts w:asciiTheme="minorEastAsia" w:eastAsiaTheme="minorEastAsia" w:hAnsiTheme="minorEastAsia" w:hint="eastAsia"/>
          <w:color w:val="000000" w:themeColor="text1"/>
          <w:sz w:val="22"/>
          <w:szCs w:val="22"/>
        </w:rPr>
        <w:t>２０</w:t>
      </w:r>
      <w:r w:rsidRPr="00910746">
        <w:rPr>
          <w:rFonts w:asciiTheme="minorEastAsia" w:eastAsiaTheme="minorEastAsia" w:hAnsiTheme="minorEastAsia"/>
          <w:color w:val="000000" w:themeColor="text1"/>
          <w:sz w:val="22"/>
          <w:szCs w:val="22"/>
        </w:rPr>
        <w:t>年より活動を続けて参りました</w:t>
      </w:r>
    </w:p>
    <w:p w14:paraId="1D4B952A" w14:textId="49D4CFB6" w:rsidR="00D940AD" w:rsidRPr="00910746" w:rsidRDefault="00FD3DE8" w:rsidP="004F4B61">
      <w:pPr>
        <w:pStyle w:val="a3"/>
        <w:ind w:firstLineChars="100" w:firstLine="220"/>
        <w:rPr>
          <w:color w:val="000000" w:themeColor="text1"/>
          <w:sz w:val="22"/>
          <w:szCs w:val="22"/>
        </w:rPr>
      </w:pPr>
      <w:r>
        <w:rPr>
          <w:rFonts w:hint="eastAsia"/>
          <w:color w:val="000000" w:themeColor="text1"/>
          <w:sz w:val="22"/>
          <w:szCs w:val="22"/>
        </w:rPr>
        <w:t>今年度</w:t>
      </w:r>
      <w:r w:rsidR="006C08CF">
        <w:rPr>
          <w:rFonts w:hint="eastAsia"/>
          <w:color w:val="000000" w:themeColor="text1"/>
          <w:sz w:val="22"/>
          <w:szCs w:val="22"/>
        </w:rPr>
        <w:t>「</w:t>
      </w:r>
      <w:r w:rsidR="005E4108">
        <w:rPr>
          <w:rFonts w:hint="eastAsia"/>
          <w:color w:val="000000" w:themeColor="text1"/>
          <w:sz w:val="22"/>
          <w:szCs w:val="22"/>
        </w:rPr>
        <w:t>高安薪能</w:t>
      </w:r>
      <w:r w:rsidR="006C08CF">
        <w:rPr>
          <w:rFonts w:hint="eastAsia"/>
          <w:color w:val="000000" w:themeColor="text1"/>
          <w:sz w:val="22"/>
          <w:szCs w:val="22"/>
        </w:rPr>
        <w:t>」</w:t>
      </w:r>
      <w:r w:rsidR="004F4B61" w:rsidRPr="00910746">
        <w:rPr>
          <w:rFonts w:hint="eastAsia"/>
          <w:color w:val="000000" w:themeColor="text1"/>
          <w:sz w:val="22"/>
          <w:szCs w:val="22"/>
        </w:rPr>
        <w:t>は</w:t>
      </w:r>
      <w:r w:rsidR="00D940AD" w:rsidRPr="00910746">
        <w:rPr>
          <w:rFonts w:hint="eastAsia"/>
          <w:color w:val="000000" w:themeColor="text1"/>
          <w:sz w:val="22"/>
          <w:szCs w:val="22"/>
        </w:rPr>
        <w:t>、</w:t>
      </w:r>
      <w:r>
        <w:rPr>
          <w:rFonts w:hint="eastAsia"/>
          <w:color w:val="000000" w:themeColor="text1"/>
          <w:sz w:val="22"/>
          <w:szCs w:val="22"/>
        </w:rPr>
        <w:t>コロナ感染防止対策としまして、無観客にて開催</w:t>
      </w:r>
      <w:r w:rsidR="00E97BA7">
        <w:rPr>
          <w:rFonts w:hint="eastAsia"/>
          <w:color w:val="000000" w:themeColor="text1"/>
          <w:sz w:val="22"/>
          <w:szCs w:val="22"/>
        </w:rPr>
        <w:t>いたしますが、例年通り会場のしつらえとして</w:t>
      </w:r>
      <w:r w:rsidR="00D940AD" w:rsidRPr="00910746">
        <w:rPr>
          <w:rFonts w:hint="eastAsia"/>
          <w:color w:val="000000" w:themeColor="text1"/>
          <w:sz w:val="22"/>
          <w:szCs w:val="22"/>
        </w:rPr>
        <w:t>『ミニ灯篭』を会場周辺に設置いたします</w:t>
      </w:r>
      <w:r w:rsidR="004F4B61" w:rsidRPr="00910746">
        <w:rPr>
          <w:rFonts w:hint="eastAsia"/>
          <w:color w:val="000000" w:themeColor="text1"/>
          <w:sz w:val="22"/>
          <w:szCs w:val="22"/>
        </w:rPr>
        <w:t>。つきましては、この灯篭に</w:t>
      </w:r>
      <w:r w:rsidR="00952985" w:rsidRPr="00910746">
        <w:rPr>
          <w:rFonts w:hint="eastAsia"/>
          <w:color w:val="000000" w:themeColor="text1"/>
          <w:sz w:val="22"/>
          <w:szCs w:val="22"/>
        </w:rPr>
        <w:t>、お名前、会社名を掲載させていただきます</w:t>
      </w:r>
      <w:r w:rsidR="006A1BE6" w:rsidRPr="00910746">
        <w:rPr>
          <w:rFonts w:hint="eastAsia"/>
          <w:color w:val="000000" w:themeColor="text1"/>
          <w:sz w:val="22"/>
          <w:szCs w:val="22"/>
        </w:rPr>
        <w:t>広告協賛</w:t>
      </w:r>
      <w:r w:rsidR="00E97BA7">
        <w:rPr>
          <w:rFonts w:hint="eastAsia"/>
          <w:color w:val="000000" w:themeColor="text1"/>
          <w:sz w:val="22"/>
          <w:szCs w:val="22"/>
        </w:rPr>
        <w:t>を</w:t>
      </w:r>
      <w:r w:rsidR="00952985" w:rsidRPr="00910746">
        <w:rPr>
          <w:rFonts w:hint="eastAsia"/>
          <w:color w:val="000000" w:themeColor="text1"/>
          <w:sz w:val="22"/>
          <w:szCs w:val="22"/>
        </w:rPr>
        <w:t>下記のとおり募集いたしますので、みなさまの</w:t>
      </w:r>
      <w:r w:rsidR="00D940AD" w:rsidRPr="00910746">
        <w:rPr>
          <w:color w:val="000000" w:themeColor="text1"/>
          <w:sz w:val="22"/>
          <w:szCs w:val="22"/>
        </w:rPr>
        <w:t>ご協力、ご協賛をお願い</w:t>
      </w:r>
      <w:r w:rsidR="006A1BE6" w:rsidRPr="00910746">
        <w:rPr>
          <w:rFonts w:hint="eastAsia"/>
          <w:color w:val="000000" w:themeColor="text1"/>
          <w:sz w:val="22"/>
          <w:szCs w:val="22"/>
        </w:rPr>
        <w:t>いたします。</w:t>
      </w:r>
    </w:p>
    <w:p w14:paraId="77A62F77" w14:textId="77777777" w:rsidR="00D940AD" w:rsidRPr="002B3177" w:rsidRDefault="00D940AD" w:rsidP="00D940AD"/>
    <w:p w14:paraId="3D77E5D0" w14:textId="77777777" w:rsidR="00D940AD" w:rsidRPr="002B3177" w:rsidRDefault="00D940AD" w:rsidP="00D940AD">
      <w:pPr>
        <w:pStyle w:val="ad"/>
        <w:rPr>
          <w:b w:val="0"/>
        </w:rPr>
      </w:pPr>
      <w:r w:rsidRPr="002B3177">
        <w:rPr>
          <w:rFonts w:hint="eastAsia"/>
          <w:b w:val="0"/>
        </w:rPr>
        <w:t>記</w:t>
      </w:r>
    </w:p>
    <w:p w14:paraId="3BB82086" w14:textId="203205A2" w:rsidR="00AC215A" w:rsidRPr="002B3177" w:rsidRDefault="00AC215A" w:rsidP="00D1337C">
      <w:pPr>
        <w:pStyle w:val="a3"/>
        <w:spacing w:line="240" w:lineRule="exact"/>
      </w:pPr>
    </w:p>
    <w:p w14:paraId="21C484DB" w14:textId="3A0EC87B" w:rsidR="002B3177" w:rsidRDefault="00A03665" w:rsidP="002B3177">
      <w:pPr>
        <w:rPr>
          <w:sz w:val="24"/>
        </w:rPr>
      </w:pPr>
      <w:r w:rsidRPr="002B3177">
        <w:rPr>
          <w:noProof/>
        </w:rPr>
        <w:drawing>
          <wp:anchor distT="0" distB="0" distL="114300" distR="114300" simplePos="0" relativeHeight="251656704" behindDoc="0" locked="0" layoutInCell="1" allowOverlap="1" wp14:anchorId="0CA1DBD5" wp14:editId="2B5167F0">
            <wp:simplePos x="0" y="0"/>
            <wp:positionH relativeFrom="column">
              <wp:posOffset>4450715</wp:posOffset>
            </wp:positionH>
            <wp:positionV relativeFrom="paragraph">
              <wp:posOffset>14605</wp:posOffset>
            </wp:positionV>
            <wp:extent cx="1597025" cy="2147570"/>
            <wp:effectExtent l="0" t="0" r="0" b="0"/>
            <wp:wrapNone/>
            <wp:docPr id="8" name="図 8" descr="ro-soku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soku 006"/>
                    <pic:cNvPicPr>
                      <a:picLocks noChangeAspect="1" noChangeArrowheads="1"/>
                    </pic:cNvPicPr>
                  </pic:nvPicPr>
                  <pic:blipFill>
                    <a:blip r:embed="rId8" cstate="print"/>
                    <a:srcRect/>
                    <a:stretch>
                      <a:fillRect/>
                    </a:stretch>
                  </pic:blipFill>
                  <pic:spPr bwMode="auto">
                    <a:xfrm>
                      <a:off x="0" y="0"/>
                      <a:ext cx="1597025" cy="2147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C215A" w:rsidRPr="002B3177">
        <w:rPr>
          <w:rFonts w:hint="eastAsia"/>
          <w:sz w:val="24"/>
        </w:rPr>
        <w:t>【</w:t>
      </w:r>
      <w:r w:rsidR="004A0782" w:rsidRPr="002B3177">
        <w:rPr>
          <w:rFonts w:hint="eastAsia"/>
          <w:kern w:val="0"/>
          <w:sz w:val="24"/>
          <w:fitText w:val="1680" w:id="1749713920"/>
        </w:rPr>
        <w:t>広</w:t>
      </w:r>
      <w:r w:rsidR="002B3177" w:rsidRPr="002B3177">
        <w:rPr>
          <w:rFonts w:hint="eastAsia"/>
          <w:kern w:val="0"/>
          <w:sz w:val="24"/>
          <w:fitText w:val="1680" w:id="1749713920"/>
        </w:rPr>
        <w:t xml:space="preserve">　</w:t>
      </w:r>
      <w:r w:rsidR="004A0782" w:rsidRPr="002B3177">
        <w:rPr>
          <w:rFonts w:hint="eastAsia"/>
          <w:kern w:val="0"/>
          <w:sz w:val="24"/>
          <w:fitText w:val="1680" w:id="1749713920"/>
        </w:rPr>
        <w:t>告</w:t>
      </w:r>
      <w:r w:rsidR="002B3177" w:rsidRPr="002B3177">
        <w:rPr>
          <w:rFonts w:hint="eastAsia"/>
          <w:kern w:val="0"/>
          <w:sz w:val="24"/>
          <w:fitText w:val="1680" w:id="1749713920"/>
        </w:rPr>
        <w:t xml:space="preserve">　</w:t>
      </w:r>
      <w:r w:rsidR="00AC215A" w:rsidRPr="002B3177">
        <w:rPr>
          <w:rFonts w:hint="eastAsia"/>
          <w:kern w:val="0"/>
          <w:sz w:val="24"/>
          <w:fitText w:val="1680" w:id="1749713920"/>
        </w:rPr>
        <w:t>協</w:t>
      </w:r>
      <w:r w:rsidR="002B3177" w:rsidRPr="002B3177">
        <w:rPr>
          <w:rFonts w:hint="eastAsia"/>
          <w:kern w:val="0"/>
          <w:sz w:val="24"/>
          <w:fitText w:val="1680" w:id="1749713920"/>
        </w:rPr>
        <w:t xml:space="preserve">　</w:t>
      </w:r>
      <w:r w:rsidR="00AC215A" w:rsidRPr="002B3177">
        <w:rPr>
          <w:rFonts w:hint="eastAsia"/>
          <w:kern w:val="0"/>
          <w:sz w:val="24"/>
          <w:fitText w:val="1680" w:id="1749713920"/>
        </w:rPr>
        <w:t>賛</w:t>
      </w:r>
      <w:r w:rsidR="00AC215A" w:rsidRPr="002B3177">
        <w:rPr>
          <w:rFonts w:hint="eastAsia"/>
          <w:sz w:val="24"/>
        </w:rPr>
        <w:t xml:space="preserve">】１口　</w:t>
      </w:r>
      <w:r w:rsidR="00AA6EAE">
        <w:rPr>
          <w:rFonts w:hint="eastAsia"/>
          <w:sz w:val="24"/>
        </w:rPr>
        <w:t>１</w:t>
      </w:r>
      <w:r w:rsidR="0013347A" w:rsidRPr="002B3177">
        <w:rPr>
          <w:rFonts w:hint="eastAsia"/>
          <w:sz w:val="24"/>
        </w:rPr>
        <w:t>０，０００</w:t>
      </w:r>
      <w:r w:rsidR="00AC215A" w:rsidRPr="002B3177">
        <w:rPr>
          <w:rFonts w:hint="eastAsia"/>
          <w:sz w:val="24"/>
        </w:rPr>
        <w:t>円</w:t>
      </w:r>
      <w:r w:rsidR="002B3177">
        <w:rPr>
          <w:rFonts w:hint="eastAsia"/>
          <w:sz w:val="24"/>
        </w:rPr>
        <w:t xml:space="preserve">　</w:t>
      </w:r>
      <w:r w:rsidR="00C01A15">
        <w:rPr>
          <w:rFonts w:hint="eastAsia"/>
          <w:sz w:val="24"/>
        </w:rPr>
        <w:t>（何口でも）</w:t>
      </w:r>
    </w:p>
    <w:p w14:paraId="0B2986AD" w14:textId="77777777" w:rsidR="00AC215A" w:rsidRPr="002B3177" w:rsidRDefault="00AC215A" w:rsidP="002B3177">
      <w:pPr>
        <w:ind w:firstLineChars="900" w:firstLine="2160"/>
        <w:rPr>
          <w:sz w:val="24"/>
        </w:rPr>
      </w:pPr>
      <w:r w:rsidRPr="002B3177">
        <w:rPr>
          <w:rFonts w:hint="eastAsia"/>
          <w:sz w:val="24"/>
        </w:rPr>
        <w:t>（ミニ灯篭１つ　広告スペース２面）</w:t>
      </w:r>
    </w:p>
    <w:p w14:paraId="53204867" w14:textId="149D2CA3" w:rsidR="00AC215A" w:rsidRPr="002B3177" w:rsidRDefault="00AC215A">
      <w:pPr>
        <w:rPr>
          <w:sz w:val="24"/>
        </w:rPr>
      </w:pPr>
      <w:r w:rsidRPr="002B3177">
        <w:rPr>
          <w:rFonts w:hint="eastAsia"/>
          <w:sz w:val="24"/>
        </w:rPr>
        <w:t>【</w:t>
      </w:r>
      <w:r w:rsidRPr="002B3177">
        <w:rPr>
          <w:rFonts w:hint="eastAsia"/>
          <w:kern w:val="0"/>
          <w:sz w:val="24"/>
          <w:fitText w:val="1680" w:id="1749713921"/>
        </w:rPr>
        <w:t>ミニ灯篭サイズ</w:t>
      </w:r>
      <w:r w:rsidRPr="002B3177">
        <w:rPr>
          <w:rFonts w:hint="eastAsia"/>
          <w:sz w:val="24"/>
        </w:rPr>
        <w:t xml:space="preserve">】ﾀﾃ　</w:t>
      </w:r>
      <w:r w:rsidR="00910746">
        <w:rPr>
          <w:rFonts w:hint="eastAsia"/>
          <w:sz w:val="24"/>
        </w:rPr>
        <w:t>31.8</w:t>
      </w:r>
      <w:r w:rsidRPr="002B3177">
        <w:rPr>
          <w:rFonts w:hint="eastAsia"/>
          <w:sz w:val="24"/>
        </w:rPr>
        <w:t xml:space="preserve">ｾﾝﾁ　×ﾖｺ　</w:t>
      </w:r>
      <w:r w:rsidRPr="002B3177">
        <w:rPr>
          <w:rFonts w:hint="eastAsia"/>
          <w:sz w:val="24"/>
        </w:rPr>
        <w:t>19.5</w:t>
      </w:r>
      <w:r w:rsidRPr="002B3177">
        <w:rPr>
          <w:rFonts w:hint="eastAsia"/>
          <w:sz w:val="24"/>
        </w:rPr>
        <w:t>ｾﾝﾁ</w:t>
      </w:r>
    </w:p>
    <w:p w14:paraId="1886820B" w14:textId="569135F8" w:rsidR="00AC215A" w:rsidRPr="002B3177" w:rsidRDefault="00AC215A">
      <w:pPr>
        <w:rPr>
          <w:sz w:val="24"/>
        </w:rPr>
      </w:pPr>
      <w:r w:rsidRPr="002B3177">
        <w:rPr>
          <w:rFonts w:hint="eastAsia"/>
          <w:sz w:val="24"/>
        </w:rPr>
        <w:t>【</w:t>
      </w:r>
      <w:r w:rsidRPr="002B3177">
        <w:rPr>
          <w:rFonts w:hint="eastAsia"/>
          <w:spacing w:val="60"/>
          <w:kern w:val="0"/>
          <w:sz w:val="24"/>
          <w:fitText w:val="1680" w:id="1749713922"/>
        </w:rPr>
        <w:t>お申込期</w:t>
      </w:r>
      <w:r w:rsidRPr="002B3177">
        <w:rPr>
          <w:rFonts w:hint="eastAsia"/>
          <w:kern w:val="0"/>
          <w:sz w:val="24"/>
          <w:fitText w:val="1680" w:id="1749713922"/>
        </w:rPr>
        <w:t>日</w:t>
      </w:r>
      <w:r w:rsidRPr="002B3177">
        <w:rPr>
          <w:rFonts w:hint="eastAsia"/>
          <w:sz w:val="24"/>
        </w:rPr>
        <w:t>】</w:t>
      </w:r>
      <w:r w:rsidR="00AA6EAE">
        <w:rPr>
          <w:rFonts w:hint="eastAsia"/>
          <w:sz w:val="24"/>
        </w:rPr>
        <w:t>令和</w:t>
      </w:r>
      <w:r w:rsidR="00E97BA7">
        <w:rPr>
          <w:rFonts w:hint="eastAsia"/>
          <w:sz w:val="24"/>
        </w:rPr>
        <w:t>２</w:t>
      </w:r>
      <w:r w:rsidR="001C139D" w:rsidRPr="002B3177">
        <w:rPr>
          <w:rFonts w:hint="eastAsia"/>
          <w:sz w:val="24"/>
        </w:rPr>
        <w:t>年</w:t>
      </w:r>
      <w:r w:rsidR="00E97BA7">
        <w:rPr>
          <w:rFonts w:hint="eastAsia"/>
          <w:sz w:val="24"/>
        </w:rPr>
        <w:t>１０</w:t>
      </w:r>
      <w:r w:rsidR="001C139D" w:rsidRPr="002B3177">
        <w:rPr>
          <w:rFonts w:hint="eastAsia"/>
          <w:sz w:val="24"/>
        </w:rPr>
        <w:t>月</w:t>
      </w:r>
      <w:r w:rsidR="00E97BA7">
        <w:rPr>
          <w:rFonts w:hint="eastAsia"/>
          <w:sz w:val="24"/>
        </w:rPr>
        <w:t>８</w:t>
      </w:r>
      <w:r w:rsidRPr="002B3177">
        <w:rPr>
          <w:rFonts w:hint="eastAsia"/>
          <w:sz w:val="24"/>
        </w:rPr>
        <w:t>日</w:t>
      </w:r>
    </w:p>
    <w:p w14:paraId="7B37A5AD" w14:textId="77777777" w:rsidR="00AB5146" w:rsidRPr="002B3177" w:rsidRDefault="00C043EE" w:rsidP="00C41668">
      <w:pPr>
        <w:jc w:val="right"/>
        <w:rPr>
          <w:sz w:val="24"/>
        </w:rPr>
      </w:pPr>
      <w:r w:rsidRPr="002B3177">
        <w:rPr>
          <w:rFonts w:hint="eastAsia"/>
          <w:sz w:val="24"/>
        </w:rPr>
        <w:t xml:space="preserve">　　　</w:t>
      </w:r>
      <w:r w:rsidR="00C41668" w:rsidRPr="002B3177">
        <w:rPr>
          <w:rFonts w:hint="eastAsia"/>
          <w:sz w:val="24"/>
        </w:rPr>
        <w:t xml:space="preserve">　　　　　</w:t>
      </w:r>
    </w:p>
    <w:p w14:paraId="20DBDB34" w14:textId="77777777" w:rsidR="006A1BE6" w:rsidRPr="002B3177" w:rsidRDefault="006A1BE6" w:rsidP="003F3964">
      <w:pPr>
        <w:rPr>
          <w:sz w:val="24"/>
        </w:rPr>
      </w:pPr>
      <w:r w:rsidRPr="002B3177">
        <w:rPr>
          <w:rFonts w:hint="eastAsia"/>
          <w:sz w:val="24"/>
        </w:rPr>
        <w:t>【ご協賛のお礼】</w:t>
      </w:r>
    </w:p>
    <w:p w14:paraId="6CD183C8" w14:textId="49F528A8" w:rsidR="000B0E83" w:rsidRDefault="000B0E83" w:rsidP="00A71012">
      <w:pPr>
        <w:pStyle w:val="a3"/>
        <w:numPr>
          <w:ilvl w:val="0"/>
          <w:numId w:val="1"/>
        </w:numPr>
        <w:ind w:rightChars="1404" w:right="29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今回の記録「高安薪能」DVD贈呈</w:t>
      </w:r>
    </w:p>
    <w:p w14:paraId="2D752F63" w14:textId="6989F6E4" w:rsidR="002B3177" w:rsidRPr="00CB0963" w:rsidRDefault="00E97BA7" w:rsidP="00A71012">
      <w:pPr>
        <w:pStyle w:val="a3"/>
        <w:numPr>
          <w:ilvl w:val="0"/>
          <w:numId w:val="1"/>
        </w:numPr>
        <w:ind w:rightChars="1404" w:right="29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令和２年１１月４日午後１時半～山畑會舘にて</w:t>
      </w:r>
      <w:r w:rsidR="006A1BE6" w:rsidRPr="00CB0963">
        <w:rPr>
          <w:rFonts w:asciiTheme="minorEastAsia" w:eastAsiaTheme="minorEastAsia" w:hAnsiTheme="minorEastAsia" w:hint="eastAsia"/>
          <w:color w:val="000000" w:themeColor="text1"/>
        </w:rPr>
        <w:t>開催の</w:t>
      </w:r>
      <w:r w:rsidR="00DA79DB">
        <w:rPr>
          <w:rFonts w:asciiTheme="minorEastAsia" w:eastAsiaTheme="minorEastAsia" w:hAnsiTheme="minorEastAsia" w:hint="eastAsia"/>
          <w:color w:val="000000" w:themeColor="text1"/>
        </w:rPr>
        <w:t>「高安と能楽の関わりを探る講座」へ</w:t>
      </w:r>
      <w:r w:rsidR="006A1BE6" w:rsidRPr="00CB0963">
        <w:rPr>
          <w:rFonts w:asciiTheme="minorEastAsia" w:eastAsiaTheme="minorEastAsia" w:hAnsiTheme="minorEastAsia" w:hint="eastAsia"/>
          <w:color w:val="000000" w:themeColor="text1"/>
        </w:rPr>
        <w:t>のご招待</w:t>
      </w:r>
    </w:p>
    <w:p w14:paraId="03A7A61C" w14:textId="0D639B16" w:rsidR="002B3177" w:rsidRPr="00CB0963" w:rsidRDefault="001E53A9" w:rsidP="00A71012">
      <w:pPr>
        <w:pStyle w:val="a3"/>
        <w:numPr>
          <w:ilvl w:val="0"/>
          <w:numId w:val="1"/>
        </w:numPr>
        <w:ind w:rightChars="1404" w:right="2948"/>
        <w:rPr>
          <w:rFonts w:asciiTheme="minorEastAsia" w:eastAsiaTheme="minorEastAsia" w:hAnsiTheme="minorEastAsia"/>
          <w:color w:val="000000" w:themeColor="text1"/>
        </w:rPr>
      </w:pPr>
      <w:r>
        <w:rPr>
          <w:rFonts w:ascii="HG正楷書体-PRO" w:eastAsia="HG正楷書体-PRO" w:hAnsi="ＭＳ Ｐゴシック" w:cs="ＭＳ Ｐゴシック"/>
          <w:b/>
          <w:noProof/>
          <w:kern w:val="0"/>
          <w:szCs w:val="21"/>
        </w:rPr>
        <w:drawing>
          <wp:anchor distT="0" distB="0" distL="114300" distR="114300" simplePos="0" relativeHeight="251655680" behindDoc="0" locked="0" layoutInCell="1" allowOverlap="1" wp14:anchorId="5E500362" wp14:editId="6598C279">
            <wp:simplePos x="0" y="0"/>
            <wp:positionH relativeFrom="column">
              <wp:posOffset>3307080</wp:posOffset>
            </wp:positionH>
            <wp:positionV relativeFrom="paragraph">
              <wp:posOffset>13970</wp:posOffset>
            </wp:positionV>
            <wp:extent cx="571500" cy="571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177" w:rsidRPr="00CB0963">
        <w:rPr>
          <w:rFonts w:asciiTheme="minorEastAsia" w:eastAsiaTheme="minorEastAsia" w:hAnsiTheme="minorEastAsia" w:hint="eastAsia"/>
          <w:color w:val="000000" w:themeColor="text1"/>
        </w:rPr>
        <w:t>ご芳名を</w:t>
      </w:r>
      <w:r w:rsidR="00A71012">
        <w:rPr>
          <w:rFonts w:asciiTheme="minorEastAsia" w:eastAsiaTheme="minorEastAsia" w:hAnsiTheme="minorEastAsia" w:hint="eastAsia"/>
          <w:color w:val="000000" w:themeColor="text1"/>
        </w:rPr>
        <w:t>高安能</w:t>
      </w:r>
      <w:r w:rsidR="002B3177" w:rsidRPr="00CB0963">
        <w:rPr>
          <w:rFonts w:asciiTheme="minorEastAsia" w:eastAsiaTheme="minorEastAsia" w:hAnsiTheme="minorEastAsia" w:hint="eastAsia"/>
          <w:color w:val="000000" w:themeColor="text1"/>
        </w:rPr>
        <w:t>ホームページに掲載</w:t>
      </w:r>
    </w:p>
    <w:p w14:paraId="519C3C0A" w14:textId="65E205B6" w:rsidR="006A1BE6" w:rsidRPr="00CB0963" w:rsidRDefault="00A71012" w:rsidP="00A71012">
      <w:pPr>
        <w:pStyle w:val="a3"/>
        <w:numPr>
          <w:ilvl w:val="0"/>
          <w:numId w:val="1"/>
        </w:numPr>
        <w:ind w:rightChars="1404" w:right="29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灯篭による</w:t>
      </w:r>
      <w:r w:rsidR="00620DB3">
        <w:rPr>
          <w:noProof/>
          <w:color w:val="000000" w:themeColor="text1"/>
        </w:rPr>
        <w:pict w14:anchorId="676A49F0">
          <v:rect id="_x0000_s1034" style="position:absolute;left:0;text-align:left;margin-left:324pt;margin-top:1.85pt;width:136.55pt;height:30.3pt;z-index:251658752;mso-position-horizontal-relative:text;mso-position-vertical-relative:text" filled="f" stroked="f">
            <v:textbox style="mso-next-textbox:#_x0000_s1034" inset="5.85pt,.7pt,5.85pt,.7pt">
              <w:txbxContent>
                <w:p w14:paraId="61E88863" w14:textId="4711C74A" w:rsidR="00C41668" w:rsidRPr="002B3177" w:rsidRDefault="002B3177" w:rsidP="00AE1B51">
                  <w:pPr>
                    <w:jc w:val="center"/>
                    <w:rPr>
                      <w:rFonts w:ascii="ＭＳ Ｐゴシック" w:eastAsia="ＭＳ Ｐゴシック" w:hAnsi="ＭＳ Ｐゴシック"/>
                      <w:color w:val="FFFFFF" w:themeColor="background1"/>
                      <w:sz w:val="18"/>
                      <w:szCs w:val="18"/>
                    </w:rPr>
                  </w:pPr>
                  <w:r w:rsidRPr="002B3177">
                    <w:rPr>
                      <w:rFonts w:ascii="ＭＳ Ｐゴシック" w:eastAsia="ＭＳ Ｐゴシック" w:hAnsi="ＭＳ Ｐゴシック" w:hint="eastAsia"/>
                      <w:color w:val="FFFFFF" w:themeColor="background1"/>
                      <w:sz w:val="18"/>
                      <w:szCs w:val="18"/>
                    </w:rPr>
                    <w:t>（参考）</w:t>
                  </w:r>
                  <w:r w:rsidR="00C41668" w:rsidRPr="002B3177">
                    <w:rPr>
                      <w:rFonts w:ascii="ＭＳ Ｐゴシック" w:eastAsia="ＭＳ Ｐゴシック" w:hAnsi="ＭＳ Ｐゴシック" w:hint="eastAsia"/>
                      <w:color w:val="FFFFFF" w:themeColor="background1"/>
                      <w:sz w:val="18"/>
                      <w:szCs w:val="18"/>
                    </w:rPr>
                    <w:t>昨年度</w:t>
                  </w:r>
                  <w:r w:rsidR="00250A20" w:rsidRPr="002B3177">
                    <w:rPr>
                      <w:rFonts w:ascii="ＭＳ Ｐゴシック" w:eastAsia="ＭＳ Ｐゴシック" w:hAnsi="ＭＳ Ｐゴシック" w:hint="eastAsia"/>
                      <w:color w:val="FFFFFF" w:themeColor="background1"/>
                      <w:sz w:val="18"/>
                      <w:szCs w:val="18"/>
                    </w:rPr>
                    <w:t>薪能</w:t>
                  </w:r>
                  <w:r w:rsidR="00C41668" w:rsidRPr="002B3177">
                    <w:rPr>
                      <w:rFonts w:ascii="ＭＳ Ｐゴシック" w:eastAsia="ＭＳ Ｐゴシック" w:hAnsi="ＭＳ Ｐゴシック" w:hint="eastAsia"/>
                      <w:color w:val="FFFFFF" w:themeColor="background1"/>
                      <w:sz w:val="18"/>
                      <w:szCs w:val="18"/>
                    </w:rPr>
                    <w:t>灯篭</w:t>
                  </w:r>
                </w:p>
                <w:p w14:paraId="154E7E94" w14:textId="77777777" w:rsidR="00250A20" w:rsidRPr="002B3177" w:rsidRDefault="00250A20" w:rsidP="00C41668">
                  <w:pPr>
                    <w:jc w:val="right"/>
                    <w:rPr>
                      <w:rFonts w:ascii="ＭＳ Ｐゴシック" w:eastAsia="ＭＳ Ｐゴシック" w:hAnsi="ＭＳ Ｐゴシック"/>
                      <w:color w:val="FFFFFF" w:themeColor="background1"/>
                      <w:sz w:val="18"/>
                      <w:szCs w:val="18"/>
                    </w:rPr>
                  </w:pPr>
                </w:p>
                <w:p w14:paraId="7F5AB0AE" w14:textId="77777777" w:rsidR="00250A20" w:rsidRPr="002B3177" w:rsidRDefault="00250A20" w:rsidP="00C41668">
                  <w:pPr>
                    <w:jc w:val="right"/>
                    <w:rPr>
                      <w:rFonts w:ascii="ＭＳ Ｐゴシック" w:eastAsia="ＭＳ Ｐゴシック" w:hAnsi="ＭＳ Ｐゴシック"/>
                      <w:color w:val="FFFFFF" w:themeColor="background1"/>
                      <w:sz w:val="24"/>
                    </w:rPr>
                  </w:pPr>
                </w:p>
                <w:p w14:paraId="5538F6E6" w14:textId="77777777" w:rsidR="00C41668" w:rsidRPr="002B3177" w:rsidRDefault="00C41668">
                  <w:pPr>
                    <w:rPr>
                      <w:rFonts w:ascii="ＭＳ Ｐゴシック" w:eastAsia="ＭＳ Ｐゴシック" w:hAnsi="ＭＳ Ｐゴシック"/>
                      <w:color w:val="FFFFFF" w:themeColor="background1"/>
                    </w:rPr>
                  </w:pPr>
                </w:p>
              </w:txbxContent>
            </v:textbox>
          </v:rect>
        </w:pict>
      </w:r>
      <w:r w:rsidR="002B3177" w:rsidRPr="00CB0963">
        <w:rPr>
          <w:rFonts w:asciiTheme="minorEastAsia" w:eastAsiaTheme="minorEastAsia" w:hAnsiTheme="minorEastAsia" w:hint="eastAsia"/>
          <w:color w:val="000000" w:themeColor="text1"/>
        </w:rPr>
        <w:t>会場へのご芳名の</w:t>
      </w:r>
      <w:r w:rsidR="006A1BE6" w:rsidRPr="00CB0963">
        <w:rPr>
          <w:rFonts w:asciiTheme="minorEastAsia" w:eastAsiaTheme="minorEastAsia" w:hAnsiTheme="minorEastAsia" w:hint="eastAsia"/>
          <w:color w:val="000000" w:themeColor="text1"/>
        </w:rPr>
        <w:t>掲示</w:t>
      </w:r>
    </w:p>
    <w:p w14:paraId="71B82A7D" w14:textId="537AEB08" w:rsidR="002B3177" w:rsidRPr="002B3177" w:rsidRDefault="002B3177" w:rsidP="003F3964">
      <w:pPr>
        <w:rPr>
          <w:sz w:val="24"/>
        </w:rPr>
      </w:pPr>
    </w:p>
    <w:p w14:paraId="4142FBF7" w14:textId="19D0FDB8" w:rsidR="002B3177" w:rsidRDefault="002B3177" w:rsidP="003F3964">
      <w:pPr>
        <w:rPr>
          <w:sz w:val="24"/>
        </w:rPr>
      </w:pPr>
    </w:p>
    <w:p w14:paraId="5DBC77D1" w14:textId="5EEDE162" w:rsidR="0040546B" w:rsidRDefault="00620DB3" w:rsidP="003F3964">
      <w:pPr>
        <w:rPr>
          <w:sz w:val="24"/>
        </w:rPr>
      </w:pPr>
      <w:r>
        <w:rPr>
          <w:noProof/>
          <w:sz w:val="24"/>
        </w:rPr>
        <w:pict w14:anchorId="73A36469">
          <v:roundrect id="_x0000_s1040" style="position:absolute;left:0;text-align:left;margin-left:4pt;margin-top:7pt;width:441.2pt;height:100.65pt;z-index:251659776" arcsize="4945f" fillcolor="#f2f2f2 [3052]">
            <v:textbox style="mso-next-textbox:#_x0000_s1040" inset="5.85pt,.7pt,5.85pt,.7pt">
              <w:txbxContent>
                <w:p w14:paraId="0544695D" w14:textId="65D9B53C" w:rsidR="00D1337C" w:rsidRPr="002B3177" w:rsidRDefault="00AA6EAE" w:rsidP="00D1337C">
                  <w:pPr>
                    <w:pStyle w:val="ab"/>
                    <w:spacing w:line="0" w:lineRule="atLeast"/>
                    <w:ind w:firstLine="210"/>
                    <w:rPr>
                      <w:rFonts w:ascii="HGPｺﾞｼｯｸE" w:eastAsia="HGPｺﾞｼｯｸE" w:hAnsi="HGPｺﾞｼｯｸE"/>
                      <w:sz w:val="24"/>
                      <w:szCs w:val="24"/>
                    </w:rPr>
                  </w:pPr>
                  <w:r>
                    <w:rPr>
                      <w:rFonts w:ascii="HGPｺﾞｼｯｸE" w:eastAsia="HGPｺﾞｼｯｸE" w:hAnsi="HGPｺﾞｼｯｸE" w:hint="eastAsia"/>
                      <w:sz w:val="24"/>
                      <w:szCs w:val="24"/>
                    </w:rPr>
                    <w:t>高安薪能</w:t>
                  </w:r>
                  <w:r w:rsidR="00612BAA">
                    <w:rPr>
                      <w:rFonts w:ascii="HGPｺﾞｼｯｸE" w:eastAsia="HGPｺﾞｼｯｸE" w:hAnsi="HGPｺﾞｼｯｸE" w:hint="eastAsia"/>
                      <w:sz w:val="24"/>
                      <w:szCs w:val="24"/>
                    </w:rPr>
                    <w:t>（コロナ対応無観客公演インターネット配信）</w:t>
                  </w:r>
                </w:p>
                <w:p w14:paraId="2C8ACACF" w14:textId="5E8D3628" w:rsidR="00D1337C" w:rsidRDefault="00D1337C" w:rsidP="00612BAA">
                  <w:pPr>
                    <w:ind w:firstLineChars="100" w:firstLine="220"/>
                    <w:rPr>
                      <w:rFonts w:asciiTheme="majorEastAsia" w:eastAsiaTheme="majorEastAsia" w:hAnsiTheme="majorEastAsia"/>
                      <w:sz w:val="22"/>
                      <w:szCs w:val="22"/>
                    </w:rPr>
                  </w:pPr>
                  <w:r w:rsidRPr="002B3177">
                    <w:rPr>
                      <w:rFonts w:asciiTheme="majorEastAsia" w:eastAsiaTheme="majorEastAsia" w:hAnsiTheme="majorEastAsia" w:hint="eastAsia"/>
                      <w:sz w:val="22"/>
                      <w:szCs w:val="22"/>
                    </w:rPr>
                    <w:t>日時</w:t>
                  </w:r>
                  <w:r>
                    <w:rPr>
                      <w:rFonts w:asciiTheme="majorEastAsia" w:eastAsiaTheme="majorEastAsia" w:hAnsiTheme="majorEastAsia" w:hint="eastAsia"/>
                      <w:sz w:val="22"/>
                      <w:szCs w:val="22"/>
                    </w:rPr>
                    <w:t xml:space="preserve">　</w:t>
                  </w:r>
                  <w:r w:rsidR="00612BAA">
                    <w:rPr>
                      <w:rFonts w:asciiTheme="majorEastAsia" w:eastAsiaTheme="majorEastAsia" w:hAnsiTheme="majorEastAsia" w:hint="eastAsia"/>
                      <w:sz w:val="22"/>
                      <w:szCs w:val="22"/>
                    </w:rPr>
                    <w:t>収録　令和２年</w:t>
                  </w:r>
                  <w:r w:rsidRPr="002B3177">
                    <w:rPr>
                      <w:rFonts w:asciiTheme="majorEastAsia" w:eastAsiaTheme="majorEastAsia" w:hAnsiTheme="majorEastAsia" w:hint="eastAsia"/>
                      <w:sz w:val="22"/>
                      <w:szCs w:val="22"/>
                    </w:rPr>
                    <w:t>１０月</w:t>
                  </w:r>
                  <w:r w:rsidR="00612BAA">
                    <w:rPr>
                      <w:rFonts w:asciiTheme="majorEastAsia" w:eastAsiaTheme="majorEastAsia" w:hAnsiTheme="majorEastAsia" w:hint="eastAsia"/>
                      <w:sz w:val="22"/>
                      <w:szCs w:val="22"/>
                    </w:rPr>
                    <w:t>（コロナウイルス感染防止のため観覧</w:t>
                  </w:r>
                  <w:r w:rsidR="000B0E83">
                    <w:rPr>
                      <w:rFonts w:asciiTheme="majorEastAsia" w:eastAsiaTheme="majorEastAsia" w:hAnsiTheme="majorEastAsia" w:hint="eastAsia"/>
                      <w:sz w:val="22"/>
                      <w:szCs w:val="22"/>
                    </w:rPr>
                    <w:t>は</w:t>
                  </w:r>
                  <w:r w:rsidR="00612BAA">
                    <w:rPr>
                      <w:rFonts w:asciiTheme="majorEastAsia" w:eastAsiaTheme="majorEastAsia" w:hAnsiTheme="majorEastAsia" w:hint="eastAsia"/>
                      <w:sz w:val="22"/>
                      <w:szCs w:val="22"/>
                    </w:rPr>
                    <w:t>できません）</w:t>
                  </w:r>
                </w:p>
                <w:p w14:paraId="3B601E11" w14:textId="250FAF9D" w:rsidR="00612BAA" w:rsidRPr="002B3177" w:rsidRDefault="00612BAA" w:rsidP="00D1337C">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配信　令和２年１２月（YouTubeを通じ配信、「高安能」ホームページに掲載）</w:t>
                  </w:r>
                </w:p>
                <w:p w14:paraId="63933F9D" w14:textId="65B3A232" w:rsidR="00D1337C" w:rsidRPr="002B3177" w:rsidRDefault="00D1337C" w:rsidP="00D1337C">
                  <w:pPr>
                    <w:ind w:leftChars="100" w:left="210" w:firstLineChars="100" w:firstLine="220"/>
                    <w:rPr>
                      <w:rFonts w:asciiTheme="majorEastAsia" w:eastAsiaTheme="majorEastAsia" w:hAnsiTheme="majorEastAsia"/>
                      <w:sz w:val="22"/>
                      <w:szCs w:val="22"/>
                    </w:rPr>
                  </w:pPr>
                  <w:r w:rsidRPr="002B3177">
                    <w:rPr>
                      <w:rFonts w:asciiTheme="majorEastAsia" w:eastAsiaTheme="majorEastAsia" w:hAnsiTheme="majorEastAsia" w:hint="eastAsia"/>
                      <w:sz w:val="22"/>
                      <w:szCs w:val="22"/>
                    </w:rPr>
                    <w:t>場</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 xml:space="preserve">　</w:t>
                  </w:r>
                  <w:r w:rsidR="00AA6EAE">
                    <w:rPr>
                      <w:rFonts w:asciiTheme="majorEastAsia" w:eastAsiaTheme="majorEastAsia" w:hAnsiTheme="majorEastAsia" w:hint="eastAsia"/>
                      <w:sz w:val="22"/>
                      <w:szCs w:val="22"/>
                    </w:rPr>
                    <w:t>玉祖神社</w:t>
                  </w:r>
                  <w:r w:rsidRPr="002B3177">
                    <w:rPr>
                      <w:rFonts w:asciiTheme="majorEastAsia" w:eastAsiaTheme="majorEastAsia" w:hAnsiTheme="majorEastAsia" w:hint="eastAsia"/>
                      <w:sz w:val="22"/>
                      <w:szCs w:val="22"/>
                    </w:rPr>
                    <w:t xml:space="preserve">　（大阪府八尾市</w:t>
                  </w:r>
                  <w:r w:rsidR="00BA3D51">
                    <w:rPr>
                      <w:rFonts w:asciiTheme="majorEastAsia" w:eastAsiaTheme="majorEastAsia" w:hAnsiTheme="majorEastAsia" w:hint="eastAsia"/>
                      <w:sz w:val="22"/>
                      <w:szCs w:val="22"/>
                    </w:rPr>
                    <w:t>大字</w:t>
                  </w:r>
                  <w:r w:rsidR="00AA6EAE">
                    <w:rPr>
                      <w:rFonts w:asciiTheme="majorEastAsia" w:eastAsiaTheme="majorEastAsia" w:hAnsiTheme="majorEastAsia" w:hint="eastAsia"/>
                      <w:sz w:val="22"/>
                      <w:szCs w:val="22"/>
                    </w:rPr>
                    <w:t>神立４４３番地</w:t>
                  </w:r>
                  <w:r w:rsidRPr="002B3177">
                    <w:rPr>
                      <w:rFonts w:asciiTheme="majorEastAsia" w:eastAsiaTheme="majorEastAsia" w:hAnsiTheme="majorEastAsia" w:hint="eastAsia"/>
                      <w:sz w:val="22"/>
                      <w:szCs w:val="22"/>
                    </w:rPr>
                    <w:t>）</w:t>
                  </w:r>
                </w:p>
                <w:p w14:paraId="22FC50C4" w14:textId="7A934C18" w:rsidR="00D1337C" w:rsidRDefault="00D1337C" w:rsidP="00D1337C">
                  <w:pPr>
                    <w:ind w:leftChars="100" w:left="210" w:firstLineChars="100" w:firstLine="220"/>
                    <w:rPr>
                      <w:rFonts w:asciiTheme="majorEastAsia" w:eastAsiaTheme="majorEastAsia" w:hAnsiTheme="majorEastAsia" w:cs="メイリオ"/>
                      <w:sz w:val="22"/>
                      <w:szCs w:val="22"/>
                    </w:rPr>
                  </w:pPr>
                  <w:r w:rsidRPr="002B3177">
                    <w:rPr>
                      <w:rFonts w:asciiTheme="majorEastAsia" w:eastAsiaTheme="majorEastAsia" w:hAnsiTheme="majorEastAsia" w:hint="eastAsia"/>
                      <w:sz w:val="22"/>
                      <w:szCs w:val="22"/>
                    </w:rPr>
                    <w:t>内</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容</w:t>
                  </w:r>
                  <w:r>
                    <w:rPr>
                      <w:rFonts w:asciiTheme="majorEastAsia" w:eastAsiaTheme="majorEastAsia" w:hAnsiTheme="majorEastAsia" w:hint="eastAsia"/>
                      <w:sz w:val="22"/>
                      <w:szCs w:val="22"/>
                    </w:rPr>
                    <w:t xml:space="preserve">　</w:t>
                  </w:r>
                  <w:r w:rsidRPr="002B3177">
                    <w:rPr>
                      <w:rFonts w:asciiTheme="majorEastAsia" w:eastAsiaTheme="majorEastAsia" w:hAnsiTheme="majorEastAsia" w:hint="eastAsia"/>
                      <w:sz w:val="22"/>
                      <w:szCs w:val="22"/>
                    </w:rPr>
                    <w:t xml:space="preserve">　</w:t>
                  </w:r>
                  <w:r w:rsidR="007268A8">
                    <w:rPr>
                      <w:rFonts w:asciiTheme="majorEastAsia" w:eastAsiaTheme="majorEastAsia" w:hAnsiTheme="majorEastAsia" w:hint="eastAsia"/>
                      <w:sz w:val="22"/>
                      <w:szCs w:val="22"/>
                    </w:rPr>
                    <w:t xml:space="preserve">能楽公演　　</w:t>
                  </w:r>
                  <w:r w:rsidRPr="002B3177">
                    <w:rPr>
                      <w:rFonts w:asciiTheme="majorEastAsia" w:eastAsiaTheme="majorEastAsia" w:hAnsiTheme="majorEastAsia" w:cs="メイリオ" w:hint="eastAsia"/>
                      <w:sz w:val="22"/>
                      <w:szCs w:val="22"/>
                    </w:rPr>
                    <w:t>能「</w:t>
                  </w:r>
                  <w:r w:rsidR="001E53A9">
                    <w:rPr>
                      <w:rFonts w:asciiTheme="majorEastAsia" w:eastAsiaTheme="majorEastAsia" w:hAnsiTheme="majorEastAsia" w:cs="メイリオ" w:hint="eastAsia"/>
                      <w:sz w:val="22"/>
                      <w:szCs w:val="22"/>
                    </w:rPr>
                    <w:t>葵上</w:t>
                  </w:r>
                  <w:r w:rsidRPr="002B3177">
                    <w:rPr>
                      <w:rFonts w:asciiTheme="majorEastAsia" w:eastAsiaTheme="majorEastAsia" w:hAnsiTheme="majorEastAsia" w:cs="メイリオ" w:hint="eastAsia"/>
                      <w:sz w:val="22"/>
                      <w:szCs w:val="22"/>
                    </w:rPr>
                    <w:t>」</w:t>
                  </w:r>
                  <w:r w:rsidRPr="002B3177">
                    <w:rPr>
                      <w:rFonts w:asciiTheme="majorEastAsia" w:eastAsiaTheme="majorEastAsia" w:hAnsiTheme="majorEastAsia" w:hint="eastAsia"/>
                      <w:sz w:val="22"/>
                      <w:szCs w:val="22"/>
                    </w:rPr>
                    <w:t>シテ</w:t>
                  </w:r>
                  <w:r w:rsidR="00AA6EAE">
                    <w:rPr>
                      <w:rFonts w:asciiTheme="majorEastAsia" w:eastAsiaTheme="majorEastAsia" w:hAnsiTheme="majorEastAsia" w:hint="eastAsia"/>
                      <w:sz w:val="22"/>
                      <w:szCs w:val="22"/>
                    </w:rPr>
                    <w:t>山中雅志　ほか</w:t>
                  </w:r>
                </w:p>
                <w:p w14:paraId="44B323CE" w14:textId="777E57AB" w:rsidR="00D1337C" w:rsidRPr="002B3177" w:rsidRDefault="00D1337C" w:rsidP="00D1337C">
                  <w:pPr>
                    <w:ind w:leftChars="100" w:left="210" w:firstLineChars="100" w:firstLine="220"/>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 xml:space="preserve">　　　</w:t>
                  </w:r>
                </w:p>
                <w:p w14:paraId="27715CF2" w14:textId="77777777" w:rsidR="00D1337C" w:rsidRPr="00D1337C" w:rsidRDefault="00D1337C"/>
              </w:txbxContent>
            </v:textbox>
          </v:roundrect>
        </w:pict>
      </w:r>
    </w:p>
    <w:p w14:paraId="0F3575D3" w14:textId="04E8D350" w:rsidR="0040546B" w:rsidRDefault="0040546B" w:rsidP="003F3964">
      <w:pPr>
        <w:rPr>
          <w:sz w:val="24"/>
        </w:rPr>
      </w:pPr>
    </w:p>
    <w:p w14:paraId="44634B9F" w14:textId="5A75B8AB" w:rsidR="0040546B" w:rsidRDefault="0040546B" w:rsidP="003F3964">
      <w:pPr>
        <w:rPr>
          <w:sz w:val="24"/>
        </w:rPr>
      </w:pPr>
    </w:p>
    <w:p w14:paraId="5FAA53E8" w14:textId="65397749" w:rsidR="0040546B" w:rsidRDefault="0040546B" w:rsidP="003F3964">
      <w:pPr>
        <w:rPr>
          <w:sz w:val="24"/>
        </w:rPr>
      </w:pPr>
    </w:p>
    <w:p w14:paraId="40135714" w14:textId="1D317509" w:rsidR="0040546B" w:rsidRDefault="0040546B" w:rsidP="003F3964">
      <w:pPr>
        <w:rPr>
          <w:sz w:val="24"/>
        </w:rPr>
      </w:pPr>
    </w:p>
    <w:p w14:paraId="4B056F60" w14:textId="2E0EA20D" w:rsidR="0040546B" w:rsidRDefault="0040546B" w:rsidP="003F3964">
      <w:pPr>
        <w:rPr>
          <w:sz w:val="24"/>
        </w:rPr>
      </w:pPr>
    </w:p>
    <w:p w14:paraId="39E17484" w14:textId="4FD1A9CD" w:rsidR="0040546B" w:rsidRDefault="00620DB3" w:rsidP="003F3964">
      <w:pPr>
        <w:rPr>
          <w:sz w:val="24"/>
        </w:rPr>
      </w:pPr>
      <w:r>
        <w:rPr>
          <w:noProof/>
          <w:sz w:val="24"/>
        </w:rPr>
        <w:pict w14:anchorId="689A4868">
          <v:rect id="_x0000_s1035" style="position:absolute;left:0;text-align:left;margin-left:6pt;margin-top:16.7pt;width:456.55pt;height:108.55pt;z-index:251657728;mso-position-horizontal-relative:text;mso-position-vertical-relative:text">
            <v:textbox style="mso-next-textbox:#_x0000_s1035" inset="5.85pt,.7pt,5.85pt,.7pt">
              <w:txbxContent>
                <w:p w14:paraId="0FA78C0B" w14:textId="77777777" w:rsidR="00D1337C" w:rsidRPr="00D1337C" w:rsidRDefault="002A7DDC" w:rsidP="00D1337C">
                  <w:pPr>
                    <w:pStyle w:val="ab"/>
                    <w:spacing w:line="360" w:lineRule="auto"/>
                    <w:rPr>
                      <w:rFonts w:ascii="HGPｺﾞｼｯｸE" w:eastAsia="HGPｺﾞｼｯｸE" w:hAnsi="HGPｺﾞｼｯｸE" w:cs="ＭＳ Ｐゴシック"/>
                      <w:b/>
                      <w:kern w:val="0"/>
                      <w:sz w:val="24"/>
                      <w:szCs w:val="24"/>
                    </w:rPr>
                  </w:pPr>
                  <w:r w:rsidRPr="00D1337C">
                    <w:rPr>
                      <w:rFonts w:ascii="HGPｺﾞｼｯｸE" w:eastAsia="HGPｺﾞｼｯｸE" w:hAnsi="HGPｺﾞｼｯｸE" w:hint="eastAsia"/>
                      <w:b/>
                      <w:sz w:val="24"/>
                      <w:szCs w:val="24"/>
                    </w:rPr>
                    <w:t>お申込みお問合せ</w:t>
                  </w:r>
                  <w:r w:rsidR="00D1337C">
                    <w:rPr>
                      <w:rFonts w:ascii="HGPｺﾞｼｯｸE" w:eastAsia="HGPｺﾞｼｯｸE" w:hAnsi="HGPｺﾞｼｯｸE" w:cs="ＭＳ Ｐゴシック" w:hint="eastAsia"/>
                      <w:b/>
                      <w:kern w:val="0"/>
                      <w:sz w:val="24"/>
                      <w:szCs w:val="24"/>
                    </w:rPr>
                    <w:t>先</w:t>
                  </w:r>
                </w:p>
                <w:p w14:paraId="29B43F4A" w14:textId="2DE11D8D" w:rsidR="002A7DDC" w:rsidRPr="00D1337C" w:rsidRDefault="00A03665" w:rsidP="00D1337C">
                  <w:pPr>
                    <w:pStyle w:val="ab"/>
                    <w:spacing w:line="0" w:lineRule="atLeast"/>
                    <w:ind w:firstLineChars="100" w:firstLine="24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高安能未来継承事業推進協議会</w:t>
                  </w:r>
                  <w:r w:rsidR="002A7DDC" w:rsidRPr="00D1337C">
                    <w:rPr>
                      <w:rFonts w:asciiTheme="majorEastAsia" w:eastAsiaTheme="majorEastAsia" w:hAnsiTheme="majorEastAsia" w:cs="ＭＳ Ｐゴシック" w:hint="eastAsia"/>
                      <w:kern w:val="0"/>
                      <w:sz w:val="24"/>
                      <w:szCs w:val="24"/>
                    </w:rPr>
                    <w:t xml:space="preserve">　事務局　</w:t>
                  </w:r>
                </w:p>
                <w:p w14:paraId="02ECC3B1" w14:textId="77777777" w:rsidR="002A7DDC" w:rsidRPr="00D1337C" w:rsidRDefault="002A7DDC" w:rsidP="00D1337C">
                  <w:pPr>
                    <w:pStyle w:val="ab"/>
                    <w:spacing w:line="0" w:lineRule="atLeast"/>
                    <w:ind w:firstLineChars="200" w:firstLine="480"/>
                    <w:rPr>
                      <w:rFonts w:asciiTheme="majorEastAsia" w:eastAsiaTheme="majorEastAsia" w:hAnsiTheme="majorEastAsia"/>
                      <w:sz w:val="24"/>
                      <w:szCs w:val="24"/>
                    </w:rPr>
                  </w:pPr>
                  <w:r w:rsidRPr="00D1337C">
                    <w:rPr>
                      <w:rFonts w:asciiTheme="majorEastAsia" w:eastAsiaTheme="majorEastAsia" w:hAnsiTheme="majorEastAsia" w:hint="eastAsia"/>
                      <w:sz w:val="24"/>
                      <w:szCs w:val="24"/>
                    </w:rPr>
                    <w:t>ホームページ</w:t>
                  </w:r>
                  <w:r w:rsidR="00CB0963">
                    <w:rPr>
                      <w:rFonts w:asciiTheme="majorEastAsia" w:eastAsiaTheme="majorEastAsia" w:hAnsiTheme="majorEastAsia" w:hint="eastAsia"/>
                      <w:sz w:val="24"/>
                      <w:szCs w:val="24"/>
                    </w:rPr>
                    <w:t>（</w:t>
                  </w:r>
                  <w:hyperlink r:id="rId10" w:history="1">
                    <w:r w:rsidR="00CB0963" w:rsidRPr="00CB0963">
                      <w:rPr>
                        <w:rStyle w:val="a8"/>
                        <w:rFonts w:asciiTheme="majorEastAsia" w:eastAsiaTheme="majorEastAsia" w:hAnsiTheme="majorEastAsia" w:hint="eastAsia"/>
                        <w:color w:val="000000" w:themeColor="text1"/>
                        <w:sz w:val="24"/>
                        <w:szCs w:val="24"/>
                        <w:u w:val="none"/>
                      </w:rPr>
                      <w:t>http://www.takayasu-noh.com/</w:t>
                    </w:r>
                  </w:hyperlink>
                  <w:r w:rsidR="00CB0963">
                    <w:rPr>
                      <w:rFonts w:asciiTheme="majorEastAsia" w:eastAsiaTheme="majorEastAsia" w:hAnsiTheme="majorEastAsia" w:hint="eastAsia"/>
                      <w:color w:val="000000" w:themeColor="text1"/>
                      <w:sz w:val="24"/>
                      <w:szCs w:val="24"/>
                    </w:rPr>
                    <w:t>）</w:t>
                  </w:r>
                  <w:r w:rsidR="00D1337C">
                    <w:rPr>
                      <w:rFonts w:asciiTheme="majorEastAsia" w:eastAsiaTheme="majorEastAsia" w:hAnsiTheme="majorEastAsia" w:hint="eastAsia"/>
                      <w:sz w:val="24"/>
                      <w:szCs w:val="24"/>
                    </w:rPr>
                    <w:t>のお申込みフォーム、</w:t>
                  </w:r>
                </w:p>
                <w:p w14:paraId="501C0D8E" w14:textId="5F2F91B7" w:rsidR="002A7DDC" w:rsidRPr="00D1337C" w:rsidRDefault="00D1337C" w:rsidP="00D1337C">
                  <w:pPr>
                    <w:pStyle w:val="ab"/>
                    <w:spacing w:line="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2A7DDC" w:rsidRPr="00D1337C">
                    <w:rPr>
                      <w:rFonts w:asciiTheme="majorEastAsia" w:eastAsiaTheme="majorEastAsia" w:hAnsiTheme="majorEastAsia" w:hint="eastAsia"/>
                      <w:sz w:val="24"/>
                      <w:szCs w:val="24"/>
                    </w:rPr>
                    <w:t>は、申込書によりF</w:t>
                  </w:r>
                  <w:r w:rsidR="002A7DDC" w:rsidRPr="00D1337C">
                    <w:rPr>
                      <w:rFonts w:asciiTheme="majorEastAsia" w:eastAsiaTheme="majorEastAsia" w:hAnsiTheme="majorEastAsia"/>
                      <w:sz w:val="24"/>
                      <w:szCs w:val="24"/>
                    </w:rPr>
                    <w:t>AX</w:t>
                  </w:r>
                  <w:r w:rsidR="002A7DDC" w:rsidRPr="00D1337C">
                    <w:rPr>
                      <w:rFonts w:asciiTheme="majorEastAsia" w:eastAsiaTheme="majorEastAsia" w:hAnsiTheme="majorEastAsia" w:hint="eastAsia"/>
                      <w:sz w:val="24"/>
                      <w:szCs w:val="24"/>
                    </w:rPr>
                    <w:t>でお申込みください。</w:t>
                  </w:r>
                </w:p>
                <w:p w14:paraId="5F40D987" w14:textId="77777777" w:rsidR="002A7DDC" w:rsidRPr="00D1337C" w:rsidRDefault="002A7DDC" w:rsidP="00D1337C">
                  <w:pPr>
                    <w:pStyle w:val="ab"/>
                    <w:spacing w:line="0" w:lineRule="atLeast"/>
                    <w:ind w:firstLineChars="200" w:firstLine="480"/>
                    <w:rPr>
                      <w:rFonts w:asciiTheme="majorEastAsia" w:eastAsiaTheme="majorEastAsia" w:hAnsiTheme="majorEastAsia"/>
                      <w:sz w:val="24"/>
                      <w:szCs w:val="24"/>
                    </w:rPr>
                  </w:pPr>
                  <w:r w:rsidRPr="00D1337C">
                    <w:rPr>
                      <w:rFonts w:asciiTheme="majorEastAsia" w:eastAsiaTheme="majorEastAsia" w:hAnsiTheme="majorEastAsia" w:hint="eastAsia"/>
                      <w:sz w:val="24"/>
                      <w:szCs w:val="24"/>
                    </w:rPr>
                    <w:t>折り返し担当者よりご連絡いたします。</w:t>
                  </w:r>
                </w:p>
                <w:p w14:paraId="55E5F1D3" w14:textId="2E58E144" w:rsidR="007C2136" w:rsidRPr="00D1337C" w:rsidRDefault="00626D2A" w:rsidP="00D1337C">
                  <w:pPr>
                    <w:pStyle w:val="ab"/>
                    <w:spacing w:line="0" w:lineRule="atLeast"/>
                    <w:ind w:firstLineChars="100" w:firstLine="240"/>
                    <w:rPr>
                      <w:rFonts w:asciiTheme="minorEastAsia" w:eastAsiaTheme="minorEastAsia" w:hAnsiTheme="minorEastAsia"/>
                      <w:sz w:val="24"/>
                    </w:rPr>
                  </w:pPr>
                  <w:r>
                    <w:rPr>
                      <w:rFonts w:asciiTheme="majorEastAsia" w:eastAsiaTheme="majorEastAsia" w:hAnsiTheme="majorEastAsia" w:cs="ＭＳ Ｐゴシック" w:hint="eastAsia"/>
                      <w:kern w:val="0"/>
                      <w:sz w:val="24"/>
                      <w:szCs w:val="24"/>
                    </w:rPr>
                    <w:t>TEL・</w:t>
                  </w:r>
                  <w:r w:rsidR="002A7DDC" w:rsidRPr="00D1337C">
                    <w:rPr>
                      <w:rFonts w:asciiTheme="majorEastAsia" w:eastAsiaTheme="majorEastAsia" w:hAnsiTheme="majorEastAsia" w:cs="ＭＳ Ｐゴシック"/>
                      <w:kern w:val="0"/>
                      <w:sz w:val="24"/>
                      <w:szCs w:val="24"/>
                    </w:rPr>
                    <w:t>FAX</w:t>
                  </w:r>
                  <w:r w:rsidR="00D1337C" w:rsidRPr="00D1337C">
                    <w:rPr>
                      <w:rFonts w:asciiTheme="majorEastAsia" w:eastAsiaTheme="majorEastAsia" w:hAnsiTheme="majorEastAsia" w:cs="ＭＳ Ｐゴシック" w:hint="eastAsia"/>
                      <w:kern w:val="0"/>
                      <w:sz w:val="24"/>
                      <w:szCs w:val="24"/>
                    </w:rPr>
                    <w:t>：</w:t>
                  </w:r>
                  <w:r w:rsidR="002A7DDC" w:rsidRPr="00D1337C">
                    <w:rPr>
                      <w:rFonts w:asciiTheme="majorEastAsia" w:eastAsiaTheme="majorEastAsia" w:hAnsiTheme="majorEastAsia" w:cs="ＭＳ Ｐゴシック" w:hint="eastAsia"/>
                      <w:kern w:val="0"/>
                      <w:sz w:val="24"/>
                      <w:szCs w:val="24"/>
                    </w:rPr>
                    <w:t>0</w:t>
                  </w:r>
                  <w:r w:rsidR="002A7DDC" w:rsidRPr="00D1337C">
                    <w:rPr>
                      <w:rFonts w:asciiTheme="majorEastAsia" w:eastAsiaTheme="majorEastAsia" w:hAnsiTheme="majorEastAsia" w:cs="ＭＳ Ｐゴシック"/>
                      <w:kern w:val="0"/>
                      <w:sz w:val="24"/>
                      <w:szCs w:val="24"/>
                    </w:rPr>
                    <w:t xml:space="preserve">72-999-7491  </w:t>
                  </w:r>
                  <w:r w:rsidR="002A7DDC" w:rsidRPr="00D1337C">
                    <w:rPr>
                      <w:rFonts w:asciiTheme="majorEastAsia" w:eastAsiaTheme="majorEastAsia" w:hAnsiTheme="majorEastAsia" w:cs="ＭＳ Ｐゴシック" w:hint="eastAsia"/>
                      <w:kern w:val="0"/>
                      <w:sz w:val="24"/>
                      <w:szCs w:val="24"/>
                    </w:rPr>
                    <w:t>Mail</w:t>
                  </w:r>
                  <w:r w:rsidR="00D1337C" w:rsidRPr="00D1337C">
                    <w:rPr>
                      <w:rFonts w:asciiTheme="majorEastAsia" w:eastAsiaTheme="majorEastAsia" w:hAnsiTheme="majorEastAsia" w:cs="ＭＳ Ｐゴシック" w:hint="eastAsia"/>
                      <w:kern w:val="0"/>
                      <w:sz w:val="24"/>
                      <w:szCs w:val="24"/>
                    </w:rPr>
                    <w:t>：</w:t>
                  </w:r>
                  <w:r w:rsidR="002A7DDC" w:rsidRPr="00D1337C">
                    <w:rPr>
                      <w:rFonts w:asciiTheme="majorEastAsia" w:eastAsiaTheme="majorEastAsia" w:hAnsiTheme="majorEastAsia" w:cs="ＭＳ Ｐゴシック" w:hint="eastAsia"/>
                      <w:kern w:val="0"/>
                      <w:sz w:val="24"/>
                      <w:szCs w:val="24"/>
                    </w:rPr>
                    <w:t xml:space="preserve"> </w:t>
                  </w:r>
                  <w:hyperlink r:id="rId11" w:history="1">
                    <w:r w:rsidR="00AC7E16" w:rsidRPr="00D57938">
                      <w:rPr>
                        <w:rStyle w:val="a8"/>
                        <w:rFonts w:asciiTheme="majorEastAsia" w:eastAsiaTheme="majorEastAsia" w:hAnsiTheme="majorEastAsia" w:cs="ＭＳ Ｐゴシック" w:hint="eastAsia"/>
                        <w:kern w:val="0"/>
                        <w:sz w:val="24"/>
                        <w:szCs w:val="24"/>
                      </w:rPr>
                      <w:t>takayasu@caepass.info</w:t>
                    </w:r>
                  </w:hyperlink>
                  <w:r w:rsidR="002A7DDC" w:rsidRPr="00CB0963">
                    <w:rPr>
                      <w:rFonts w:asciiTheme="majorEastAsia" w:eastAsiaTheme="majorEastAsia" w:hAnsiTheme="majorEastAsia" w:cs="ＭＳ Ｐゴシック" w:hint="eastAsia"/>
                      <w:color w:val="000000" w:themeColor="text1"/>
                      <w:kern w:val="0"/>
                      <w:sz w:val="24"/>
                      <w:szCs w:val="24"/>
                    </w:rPr>
                    <w:t xml:space="preserve"> </w:t>
                  </w:r>
                  <w:r w:rsidR="002A7DDC" w:rsidRPr="00D1337C">
                    <w:rPr>
                      <w:rFonts w:asciiTheme="majorEastAsia" w:eastAsiaTheme="majorEastAsia" w:hAnsiTheme="majorEastAsia" w:cs="ＭＳ Ｐゴシック" w:hint="eastAsia"/>
                      <w:kern w:val="0"/>
                      <w:sz w:val="24"/>
                      <w:szCs w:val="24"/>
                    </w:rPr>
                    <w:t xml:space="preserve"> 携帯</w:t>
                  </w:r>
                  <w:r w:rsidR="00D1337C" w:rsidRPr="00D1337C">
                    <w:rPr>
                      <w:rFonts w:asciiTheme="majorEastAsia" w:eastAsiaTheme="majorEastAsia" w:hAnsiTheme="majorEastAsia" w:cs="ＭＳ Ｐゴシック" w:hint="eastAsia"/>
                      <w:kern w:val="0"/>
                      <w:sz w:val="24"/>
                      <w:szCs w:val="24"/>
                    </w:rPr>
                    <w:t>：</w:t>
                  </w:r>
                  <w:r w:rsidR="002A7DDC" w:rsidRPr="00D1337C">
                    <w:rPr>
                      <w:rFonts w:asciiTheme="majorEastAsia" w:eastAsiaTheme="majorEastAsia" w:hAnsiTheme="majorEastAsia" w:cs="ＭＳ Ｐゴシック" w:hint="eastAsia"/>
                      <w:kern w:val="0"/>
                      <w:sz w:val="24"/>
                      <w:szCs w:val="24"/>
                    </w:rPr>
                    <w:t>090-6550-8044</w:t>
                  </w:r>
                  <w:r w:rsidR="006D34F6" w:rsidRPr="00D1337C">
                    <w:rPr>
                      <w:rFonts w:asciiTheme="majorEastAsia" w:eastAsiaTheme="majorEastAsia" w:hAnsiTheme="majorEastAsia" w:hint="eastAsia"/>
                      <w:sz w:val="24"/>
                    </w:rPr>
                    <w:t xml:space="preserve">　</w:t>
                  </w:r>
                </w:p>
              </w:txbxContent>
            </v:textbox>
          </v:rect>
        </w:pict>
      </w:r>
    </w:p>
    <w:p w14:paraId="3D51DCE7" w14:textId="032C269B" w:rsidR="0040546B" w:rsidRDefault="0040546B" w:rsidP="003F3964">
      <w:pPr>
        <w:rPr>
          <w:sz w:val="24"/>
        </w:rPr>
      </w:pPr>
    </w:p>
    <w:p w14:paraId="3FE099DB" w14:textId="1E712746" w:rsidR="0040546B" w:rsidRDefault="0040546B" w:rsidP="003F3964">
      <w:pPr>
        <w:rPr>
          <w:sz w:val="24"/>
        </w:rPr>
      </w:pPr>
    </w:p>
    <w:p w14:paraId="07A954F6" w14:textId="371B088C" w:rsidR="003F3964" w:rsidRDefault="003F3964" w:rsidP="003F3964">
      <w:pPr>
        <w:rPr>
          <w:sz w:val="24"/>
        </w:rPr>
      </w:pPr>
    </w:p>
    <w:p w14:paraId="2323AADE" w14:textId="3FC52804" w:rsidR="0040546B" w:rsidRDefault="0040546B" w:rsidP="003F3964">
      <w:pPr>
        <w:rPr>
          <w:sz w:val="24"/>
        </w:rPr>
      </w:pPr>
    </w:p>
    <w:p w14:paraId="099CE6FD" w14:textId="635640F7" w:rsidR="0040546B" w:rsidRDefault="0040546B" w:rsidP="003F3964">
      <w:pPr>
        <w:rPr>
          <w:sz w:val="24"/>
        </w:rPr>
      </w:pPr>
    </w:p>
    <w:p w14:paraId="7F072163" w14:textId="4F98D51D" w:rsidR="0040546B" w:rsidRDefault="0040546B" w:rsidP="003F3964">
      <w:pPr>
        <w:rPr>
          <w:sz w:val="24"/>
        </w:rPr>
      </w:pPr>
    </w:p>
    <w:p w14:paraId="3534A702" w14:textId="3FF7B9AA" w:rsidR="0040546B" w:rsidRDefault="0040546B" w:rsidP="003F3964">
      <w:pPr>
        <w:rPr>
          <w:sz w:val="24"/>
        </w:rPr>
      </w:pPr>
    </w:p>
    <w:p w14:paraId="4B913199" w14:textId="5C81DA7F" w:rsidR="0040546B" w:rsidRPr="00DB0AAC" w:rsidRDefault="0040546B" w:rsidP="0040546B">
      <w:pPr>
        <w:jc w:val="right"/>
        <w:rPr>
          <w:rFonts w:ascii="HG正楷書体-PRO" w:eastAsia="HG正楷書体-PRO" w:hAnsi="HG正楷書体-PRO" w:cs="ＭＳ 明朝"/>
          <w:b/>
          <w:sz w:val="32"/>
          <w:szCs w:val="32"/>
          <w:bdr w:val="single" w:sz="4" w:space="0" w:color="auto"/>
        </w:rPr>
      </w:pPr>
      <w:bookmarkStart w:id="1" w:name="_Hlk520932765"/>
      <w:r>
        <w:rPr>
          <w:rFonts w:ascii="HG正楷書体-PRO" w:eastAsia="HG正楷書体-PRO" w:hAnsi="HG正楷書体-PRO" w:cs="ＭＳ 明朝" w:hint="eastAsia"/>
          <w:b/>
          <w:sz w:val="32"/>
          <w:szCs w:val="32"/>
          <w:bdr w:val="single" w:sz="4" w:space="0" w:color="auto"/>
        </w:rPr>
        <w:lastRenderedPageBreak/>
        <w:t>広告</w:t>
      </w:r>
      <w:r w:rsidRPr="00DB0AAC">
        <w:rPr>
          <w:rFonts w:ascii="HG正楷書体-PRO" w:eastAsia="HG正楷書体-PRO" w:hAnsi="HG正楷書体-PRO" w:cs="ＭＳ 明朝" w:hint="eastAsia"/>
          <w:b/>
          <w:sz w:val="32"/>
          <w:szCs w:val="32"/>
          <w:bdr w:val="single" w:sz="4" w:space="0" w:color="auto"/>
        </w:rPr>
        <w:t>協賛</w:t>
      </w:r>
    </w:p>
    <w:p w14:paraId="1C28AAC1" w14:textId="0DF2A2D6" w:rsidR="0040546B" w:rsidRPr="00DB0AAC" w:rsidRDefault="0040546B" w:rsidP="0040546B">
      <w:pPr>
        <w:jc w:val="center"/>
        <w:rPr>
          <w:szCs w:val="22"/>
        </w:rPr>
      </w:pPr>
      <w:r w:rsidRPr="00DB0AAC">
        <w:rPr>
          <w:rFonts w:ascii="ＭＳ 明朝" w:hAnsi="ＭＳ 明朝" w:cs="ＭＳ 明朝"/>
          <w:b/>
          <w:sz w:val="36"/>
          <w:szCs w:val="36"/>
        </w:rPr>
        <w:t>「</w:t>
      </w:r>
      <w:r>
        <w:rPr>
          <w:rFonts w:ascii="ＭＳ 明朝" w:hAnsi="ＭＳ 明朝" w:cs="ＭＳ 明朝" w:hint="eastAsia"/>
          <w:b/>
          <w:sz w:val="36"/>
          <w:szCs w:val="36"/>
        </w:rPr>
        <w:t>高安薪能</w:t>
      </w:r>
      <w:r w:rsidRPr="00DB0AAC">
        <w:rPr>
          <w:rFonts w:ascii="ＭＳ 明朝" w:hAnsi="ＭＳ 明朝" w:cs="ＭＳ 明朝"/>
          <w:b/>
          <w:sz w:val="36"/>
          <w:szCs w:val="36"/>
        </w:rPr>
        <w:t>」</w:t>
      </w:r>
      <w:bookmarkEnd w:id="1"/>
      <w:r>
        <w:rPr>
          <w:rFonts w:ascii="ＭＳ 明朝" w:hAnsi="ＭＳ 明朝" w:cs="ＭＳ 明朝" w:hint="eastAsia"/>
          <w:b/>
          <w:bCs/>
          <w:sz w:val="32"/>
          <w:szCs w:val="32"/>
        </w:rPr>
        <w:t>広告協賛</w:t>
      </w:r>
      <w:r w:rsidRPr="00DB0AAC">
        <w:rPr>
          <w:rFonts w:ascii="ＭＳ 明朝" w:hAnsi="ＭＳ 明朝" w:cs="ＭＳ 明朝"/>
          <w:b/>
          <w:bCs/>
          <w:sz w:val="32"/>
          <w:szCs w:val="32"/>
        </w:rPr>
        <w:t>申込書</w:t>
      </w:r>
    </w:p>
    <w:p w14:paraId="5F2B5E5E" w14:textId="77777777" w:rsidR="0040546B" w:rsidRPr="00DB0AAC" w:rsidRDefault="0040546B" w:rsidP="0040546B">
      <w:pPr>
        <w:spacing w:before="180" w:line="240" w:lineRule="exact"/>
        <w:jc w:val="right"/>
        <w:rPr>
          <w:szCs w:val="22"/>
        </w:rPr>
      </w:pPr>
      <w:r w:rsidRPr="00DB0AAC">
        <w:rPr>
          <w:sz w:val="24"/>
          <w:szCs w:val="22"/>
          <w:u w:val="single"/>
        </w:rPr>
        <w:t xml:space="preserve">　　　　　　年　　　月　</w:t>
      </w:r>
      <w:r w:rsidRPr="00DB0AAC">
        <w:rPr>
          <w:rFonts w:eastAsia="Century"/>
          <w:sz w:val="24"/>
          <w:szCs w:val="22"/>
          <w:u w:val="single"/>
        </w:rPr>
        <w:t xml:space="preserve"> </w:t>
      </w:r>
      <w:r w:rsidRPr="00DB0AAC">
        <w:rPr>
          <w:sz w:val="24"/>
          <w:szCs w:val="22"/>
          <w:u w:val="single"/>
        </w:rPr>
        <w:t xml:space="preserve">　日</w:t>
      </w:r>
    </w:p>
    <w:p w14:paraId="1DD01517" w14:textId="77777777" w:rsidR="0040546B" w:rsidRPr="00DB0AAC" w:rsidRDefault="0040546B" w:rsidP="0040546B">
      <w:pPr>
        <w:spacing w:line="240" w:lineRule="exact"/>
        <w:jc w:val="right"/>
        <w:rPr>
          <w:sz w:val="24"/>
          <w:szCs w:val="22"/>
          <w:u w:val="single"/>
        </w:rPr>
      </w:pPr>
    </w:p>
    <w:p w14:paraId="52C5DE22" w14:textId="6659B328" w:rsidR="0040546B" w:rsidRPr="00DB0AAC" w:rsidRDefault="00A03665" w:rsidP="0040546B">
      <w:pPr>
        <w:snapToGrid w:val="0"/>
        <w:spacing w:line="374" w:lineRule="exact"/>
        <w:rPr>
          <w:szCs w:val="22"/>
        </w:rPr>
      </w:pPr>
      <w:bookmarkStart w:id="2" w:name="_Hlk520932789"/>
      <w:r>
        <w:rPr>
          <w:rFonts w:hint="eastAsia"/>
          <w:b/>
          <w:sz w:val="24"/>
          <w:szCs w:val="22"/>
          <w:u w:val="single"/>
        </w:rPr>
        <w:t>高安能未来継承事業推進協議会</w:t>
      </w:r>
      <w:r w:rsidR="0040546B" w:rsidRPr="00DB0AAC">
        <w:rPr>
          <w:b/>
          <w:sz w:val="24"/>
          <w:szCs w:val="22"/>
          <w:u w:val="single"/>
        </w:rPr>
        <w:t xml:space="preserve">　宛</w:t>
      </w:r>
      <w:bookmarkEnd w:id="2"/>
    </w:p>
    <w:p w14:paraId="0BE7A2D5" w14:textId="77777777" w:rsidR="0040546B" w:rsidRPr="00DB0AAC" w:rsidRDefault="0040546B" w:rsidP="0040546B">
      <w:pPr>
        <w:snapToGrid w:val="0"/>
        <w:spacing w:line="374" w:lineRule="exact"/>
        <w:rPr>
          <w:b/>
          <w:sz w:val="24"/>
          <w:szCs w:val="22"/>
          <w:u w:val="single"/>
        </w:rPr>
      </w:pPr>
    </w:p>
    <w:p w14:paraId="505E8F1C" w14:textId="724F0DD5" w:rsidR="0040546B" w:rsidRPr="005933AB" w:rsidRDefault="0040546B" w:rsidP="0040546B">
      <w:pPr>
        <w:snapToGrid w:val="0"/>
        <w:spacing w:line="394" w:lineRule="exact"/>
        <w:rPr>
          <w:rFonts w:ascii="ＭＳ 明朝" w:hAnsi="ＭＳ 明朝" w:cs="ＭＳ 明朝"/>
          <w:sz w:val="24"/>
        </w:rPr>
      </w:pPr>
      <w:r w:rsidRPr="00DB0AAC">
        <w:rPr>
          <w:rFonts w:ascii="ＭＳ 明朝" w:hAnsi="ＭＳ 明朝" w:cs="ＭＳ 明朝"/>
          <w:sz w:val="24"/>
        </w:rPr>
        <w:t>「</w:t>
      </w:r>
      <w:r>
        <w:rPr>
          <w:rFonts w:ascii="ＭＳ 明朝" w:hAnsi="ＭＳ 明朝" w:cs="ＭＳ 明朝" w:hint="eastAsia"/>
          <w:sz w:val="24"/>
        </w:rPr>
        <w:t>高安薪能</w:t>
      </w:r>
      <w:r w:rsidRPr="00DB0AAC">
        <w:rPr>
          <w:rFonts w:ascii="ＭＳ 明朝" w:hAnsi="ＭＳ 明朝" w:cs="ＭＳ 明朝"/>
          <w:sz w:val="24"/>
        </w:rPr>
        <w:t>」</w:t>
      </w:r>
      <w:r w:rsidR="00B62DA2">
        <w:rPr>
          <w:rFonts w:ascii="ＭＳ 明朝" w:hAnsi="ＭＳ 明朝" w:cs="ＭＳ 明朝" w:hint="eastAsia"/>
          <w:sz w:val="24"/>
        </w:rPr>
        <w:t>に下記の通り広告協賛します</w:t>
      </w:r>
      <w:r w:rsidRPr="00DB0AAC">
        <w:rPr>
          <w:rFonts w:ascii="ＭＳ 明朝" w:hAnsi="ＭＳ 明朝" w:cs="ＭＳ 明朝"/>
          <w:sz w:val="24"/>
        </w:rPr>
        <w:t>。</w:t>
      </w:r>
    </w:p>
    <w:p w14:paraId="56A4F4D2" w14:textId="77777777" w:rsidR="0040546B" w:rsidRPr="00DB0AAC" w:rsidRDefault="0040546B" w:rsidP="0040546B">
      <w:pPr>
        <w:spacing w:line="240" w:lineRule="exact"/>
        <w:rPr>
          <w:rFonts w:ascii="ＭＳ 明朝" w:hAnsi="ＭＳ 明朝" w:cs="ＭＳ ゴシック"/>
        </w:rPr>
      </w:pPr>
    </w:p>
    <w:tbl>
      <w:tblPr>
        <w:tblW w:w="0" w:type="auto"/>
        <w:tblInd w:w="-30" w:type="dxa"/>
        <w:tblLayout w:type="fixed"/>
        <w:tblCellMar>
          <w:left w:w="99" w:type="dxa"/>
          <w:right w:w="99" w:type="dxa"/>
        </w:tblCellMar>
        <w:tblLook w:val="0000" w:firstRow="0" w:lastRow="0" w:firstColumn="0" w:lastColumn="0" w:noHBand="0" w:noVBand="0"/>
      </w:tblPr>
      <w:tblGrid>
        <w:gridCol w:w="1539"/>
        <w:gridCol w:w="3270"/>
        <w:gridCol w:w="1260"/>
        <w:gridCol w:w="3420"/>
      </w:tblGrid>
      <w:tr w:rsidR="0040546B" w:rsidRPr="00C40E81" w14:paraId="2EAB55FF" w14:textId="77777777" w:rsidTr="00C40E81">
        <w:trPr>
          <w:cantSplit/>
          <w:trHeight w:val="750"/>
        </w:trPr>
        <w:tc>
          <w:tcPr>
            <w:tcW w:w="1539" w:type="dxa"/>
            <w:vMerge w:val="restart"/>
            <w:tcBorders>
              <w:top w:val="single" w:sz="12" w:space="0" w:color="000000"/>
              <w:left w:val="single" w:sz="12" w:space="0" w:color="000000"/>
              <w:bottom w:val="single" w:sz="4" w:space="0" w:color="000000"/>
            </w:tcBorders>
            <w:shd w:val="clear" w:color="auto" w:fill="auto"/>
            <w:vAlign w:val="center"/>
          </w:tcPr>
          <w:p w14:paraId="1150F95A" w14:textId="77777777" w:rsidR="0040546B" w:rsidRPr="00DB0AAC" w:rsidRDefault="0040546B" w:rsidP="006210AC">
            <w:pPr>
              <w:spacing w:line="280" w:lineRule="exact"/>
              <w:jc w:val="center"/>
              <w:rPr>
                <w:szCs w:val="22"/>
              </w:rPr>
            </w:pPr>
            <w:r w:rsidRPr="00DB0AAC">
              <w:rPr>
                <w:szCs w:val="21"/>
              </w:rPr>
              <w:t>（ふりがな）</w:t>
            </w:r>
          </w:p>
          <w:p w14:paraId="6A7ABC19" w14:textId="77777777" w:rsidR="0040546B" w:rsidRPr="00DB0AAC" w:rsidRDefault="0040546B" w:rsidP="006210AC">
            <w:pPr>
              <w:spacing w:line="280" w:lineRule="exact"/>
              <w:jc w:val="center"/>
              <w:rPr>
                <w:szCs w:val="22"/>
              </w:rPr>
            </w:pPr>
            <w:r w:rsidRPr="00DB0AAC">
              <w:rPr>
                <w:szCs w:val="21"/>
              </w:rPr>
              <w:t>氏名・団体名</w:t>
            </w:r>
          </w:p>
          <w:p w14:paraId="018EF316" w14:textId="77777777" w:rsidR="0040546B" w:rsidRPr="00DB0AAC" w:rsidRDefault="0040546B" w:rsidP="006210AC">
            <w:pPr>
              <w:spacing w:line="280" w:lineRule="exact"/>
              <w:jc w:val="center"/>
              <w:rPr>
                <w:szCs w:val="21"/>
              </w:rPr>
            </w:pPr>
          </w:p>
        </w:tc>
        <w:tc>
          <w:tcPr>
            <w:tcW w:w="7950"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64104AF6" w14:textId="77777777" w:rsidR="0040546B" w:rsidRPr="00DB0AAC" w:rsidRDefault="0040546B" w:rsidP="006210AC">
            <w:pPr>
              <w:snapToGrid w:val="0"/>
              <w:jc w:val="right"/>
              <w:rPr>
                <w:color w:val="4A442A"/>
                <w:sz w:val="24"/>
                <w:szCs w:val="21"/>
              </w:rPr>
            </w:pPr>
          </w:p>
          <w:p w14:paraId="6018B381" w14:textId="77777777" w:rsidR="0040546B" w:rsidRPr="00DB0AAC" w:rsidRDefault="0040546B" w:rsidP="006210AC">
            <w:pPr>
              <w:jc w:val="right"/>
              <w:rPr>
                <w:szCs w:val="22"/>
              </w:rPr>
            </w:pPr>
            <w:r w:rsidRPr="00DB0AAC">
              <w:rPr>
                <w:color w:val="4A442A"/>
                <w:sz w:val="24"/>
                <w:szCs w:val="22"/>
              </w:rPr>
              <w:t xml:space="preserve">　</w:t>
            </w:r>
          </w:p>
        </w:tc>
      </w:tr>
      <w:tr w:rsidR="0040546B" w:rsidRPr="00DB0AAC" w14:paraId="4250EF82" w14:textId="77777777" w:rsidTr="00C40E81">
        <w:trPr>
          <w:cantSplit/>
          <w:trHeight w:val="636"/>
        </w:trPr>
        <w:tc>
          <w:tcPr>
            <w:tcW w:w="1539" w:type="dxa"/>
            <w:vMerge/>
            <w:tcBorders>
              <w:top w:val="single" w:sz="12" w:space="0" w:color="000000"/>
              <w:left w:val="single" w:sz="12" w:space="0" w:color="000000"/>
              <w:bottom w:val="single" w:sz="4" w:space="0" w:color="000000"/>
            </w:tcBorders>
            <w:shd w:val="clear" w:color="auto" w:fill="auto"/>
            <w:vAlign w:val="center"/>
          </w:tcPr>
          <w:p w14:paraId="7E0EF452" w14:textId="77777777" w:rsidR="0040546B" w:rsidRPr="00DB0AAC" w:rsidRDefault="0040546B" w:rsidP="006210AC">
            <w:pPr>
              <w:rPr>
                <w:szCs w:val="22"/>
              </w:rPr>
            </w:pPr>
          </w:p>
        </w:tc>
        <w:tc>
          <w:tcPr>
            <w:tcW w:w="795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1EBFE215" w14:textId="398E43D7" w:rsidR="0040546B" w:rsidRPr="00DB0AAC" w:rsidRDefault="0040546B" w:rsidP="006210AC">
            <w:pPr>
              <w:rPr>
                <w:szCs w:val="22"/>
              </w:rPr>
            </w:pPr>
            <w:r w:rsidRPr="00DB0AAC">
              <w:rPr>
                <w:szCs w:val="21"/>
              </w:rPr>
              <w:t>団体の場合は</w:t>
            </w:r>
            <w:r w:rsidR="00B62DA2">
              <w:rPr>
                <w:rFonts w:hint="eastAsia"/>
                <w:szCs w:val="21"/>
              </w:rPr>
              <w:t>代表者名</w:t>
            </w:r>
            <w:r w:rsidRPr="00DB0AAC">
              <w:rPr>
                <w:szCs w:val="21"/>
              </w:rPr>
              <w:t>：</w:t>
            </w:r>
          </w:p>
        </w:tc>
      </w:tr>
      <w:tr w:rsidR="0040546B" w:rsidRPr="00DB0AAC" w14:paraId="39024D7E" w14:textId="77777777" w:rsidTr="00C40E81">
        <w:trPr>
          <w:cantSplit/>
          <w:trHeight w:val="987"/>
        </w:trPr>
        <w:tc>
          <w:tcPr>
            <w:tcW w:w="1539" w:type="dxa"/>
            <w:tcBorders>
              <w:top w:val="single" w:sz="4" w:space="0" w:color="000000"/>
              <w:left w:val="single" w:sz="12" w:space="0" w:color="000000"/>
              <w:bottom w:val="single" w:sz="4" w:space="0" w:color="000000"/>
            </w:tcBorders>
            <w:shd w:val="clear" w:color="auto" w:fill="auto"/>
            <w:vAlign w:val="center"/>
          </w:tcPr>
          <w:p w14:paraId="36012AB0" w14:textId="77777777" w:rsidR="0040546B" w:rsidRPr="00DB0AAC" w:rsidRDefault="0040546B" w:rsidP="006210AC">
            <w:pPr>
              <w:spacing w:line="280" w:lineRule="exact"/>
              <w:jc w:val="center"/>
              <w:rPr>
                <w:szCs w:val="22"/>
              </w:rPr>
            </w:pPr>
            <w:r w:rsidRPr="00DB0AAC">
              <w:rPr>
                <w:szCs w:val="21"/>
              </w:rPr>
              <w:t>住　所</w:t>
            </w:r>
          </w:p>
          <w:p w14:paraId="65CF8152" w14:textId="77777777" w:rsidR="0040546B" w:rsidRPr="00DB0AAC" w:rsidRDefault="0040546B" w:rsidP="006210AC">
            <w:pPr>
              <w:spacing w:line="280" w:lineRule="exact"/>
              <w:jc w:val="center"/>
              <w:rPr>
                <w:szCs w:val="21"/>
              </w:rPr>
            </w:pPr>
          </w:p>
        </w:tc>
        <w:tc>
          <w:tcPr>
            <w:tcW w:w="7950" w:type="dxa"/>
            <w:gridSpan w:val="3"/>
            <w:tcBorders>
              <w:top w:val="single" w:sz="4" w:space="0" w:color="000000"/>
              <w:left w:val="single" w:sz="4" w:space="0" w:color="000000"/>
              <w:bottom w:val="single" w:sz="4" w:space="0" w:color="000000"/>
              <w:right w:val="single" w:sz="12" w:space="0" w:color="000000"/>
            </w:tcBorders>
            <w:shd w:val="clear" w:color="auto" w:fill="auto"/>
          </w:tcPr>
          <w:p w14:paraId="64A10965" w14:textId="77777777" w:rsidR="0040546B" w:rsidRPr="00DB0AAC" w:rsidRDefault="0040546B" w:rsidP="006210AC">
            <w:pPr>
              <w:rPr>
                <w:szCs w:val="22"/>
              </w:rPr>
            </w:pPr>
            <w:r w:rsidRPr="00DB0AAC">
              <w:rPr>
                <w:szCs w:val="21"/>
              </w:rPr>
              <w:t xml:space="preserve">〒　　　</w:t>
            </w:r>
            <w:r w:rsidRPr="00DB0AAC">
              <w:rPr>
                <w:rFonts w:eastAsia="Century"/>
                <w:szCs w:val="21"/>
              </w:rPr>
              <w:t xml:space="preserve"> </w:t>
            </w:r>
            <w:r w:rsidRPr="00DB0AAC">
              <w:rPr>
                <w:szCs w:val="21"/>
              </w:rPr>
              <w:t xml:space="preserve">　　</w:t>
            </w:r>
            <w:r w:rsidRPr="00DB0AAC">
              <w:rPr>
                <w:rFonts w:eastAsia="Century"/>
                <w:szCs w:val="21"/>
              </w:rPr>
              <w:t xml:space="preserve"> </w:t>
            </w:r>
            <w:r w:rsidRPr="00DB0AAC">
              <w:rPr>
                <w:szCs w:val="21"/>
              </w:rPr>
              <w:t xml:space="preserve">－　　　　</w:t>
            </w:r>
          </w:p>
          <w:p w14:paraId="10F24308" w14:textId="77777777" w:rsidR="0040546B" w:rsidRPr="00DB0AAC" w:rsidRDefault="0040546B" w:rsidP="006210AC">
            <w:pPr>
              <w:rPr>
                <w:szCs w:val="21"/>
              </w:rPr>
            </w:pPr>
          </w:p>
        </w:tc>
      </w:tr>
      <w:tr w:rsidR="0040546B" w:rsidRPr="00DB0AAC" w14:paraId="3200F19E" w14:textId="77777777" w:rsidTr="00B62DA2">
        <w:trPr>
          <w:cantSplit/>
          <w:trHeight w:val="547"/>
        </w:trPr>
        <w:tc>
          <w:tcPr>
            <w:tcW w:w="1539" w:type="dxa"/>
            <w:tcBorders>
              <w:top w:val="single" w:sz="4" w:space="0" w:color="000000"/>
              <w:left w:val="single" w:sz="12" w:space="0" w:color="000000"/>
              <w:bottom w:val="single" w:sz="4" w:space="0" w:color="000000"/>
            </w:tcBorders>
            <w:shd w:val="clear" w:color="auto" w:fill="auto"/>
            <w:vAlign w:val="center"/>
          </w:tcPr>
          <w:p w14:paraId="2863AE78" w14:textId="77777777" w:rsidR="0040546B" w:rsidRPr="00DB0AAC" w:rsidRDefault="0040546B" w:rsidP="006210AC">
            <w:pPr>
              <w:spacing w:line="280" w:lineRule="exact"/>
              <w:jc w:val="center"/>
              <w:rPr>
                <w:szCs w:val="22"/>
              </w:rPr>
            </w:pPr>
            <w:r w:rsidRPr="00DB0AAC">
              <w:rPr>
                <w:szCs w:val="21"/>
              </w:rPr>
              <w:t>電話番号</w:t>
            </w:r>
          </w:p>
        </w:tc>
        <w:tc>
          <w:tcPr>
            <w:tcW w:w="3270" w:type="dxa"/>
            <w:tcBorders>
              <w:left w:val="single" w:sz="4" w:space="0" w:color="000000"/>
              <w:bottom w:val="single" w:sz="4" w:space="0" w:color="000000"/>
            </w:tcBorders>
            <w:shd w:val="clear" w:color="auto" w:fill="auto"/>
            <w:vAlign w:val="center"/>
          </w:tcPr>
          <w:p w14:paraId="13290751" w14:textId="77777777" w:rsidR="0040546B" w:rsidRPr="00DB0AAC" w:rsidRDefault="0040546B" w:rsidP="006210AC">
            <w:pPr>
              <w:snapToGrid w:val="0"/>
              <w:jc w:val="left"/>
              <w:rPr>
                <w:szCs w:val="21"/>
              </w:rPr>
            </w:pPr>
          </w:p>
        </w:tc>
        <w:tc>
          <w:tcPr>
            <w:tcW w:w="1260" w:type="dxa"/>
            <w:tcBorders>
              <w:left w:val="single" w:sz="4" w:space="0" w:color="000000"/>
              <w:bottom w:val="single" w:sz="4" w:space="0" w:color="000000"/>
            </w:tcBorders>
            <w:shd w:val="clear" w:color="auto" w:fill="auto"/>
            <w:vAlign w:val="center"/>
          </w:tcPr>
          <w:p w14:paraId="280A5A1C" w14:textId="77777777" w:rsidR="0040546B" w:rsidRPr="00DB0AAC" w:rsidRDefault="0040546B" w:rsidP="006210AC">
            <w:pPr>
              <w:jc w:val="center"/>
              <w:rPr>
                <w:szCs w:val="22"/>
              </w:rPr>
            </w:pPr>
            <w:r w:rsidRPr="00DB0AAC">
              <w:rPr>
                <w:szCs w:val="21"/>
              </w:rPr>
              <w:t>FAX</w:t>
            </w:r>
          </w:p>
        </w:tc>
        <w:tc>
          <w:tcPr>
            <w:tcW w:w="342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02FBA0A" w14:textId="77777777" w:rsidR="0040546B" w:rsidRPr="00DB0AAC" w:rsidRDefault="0040546B" w:rsidP="006210AC">
            <w:pPr>
              <w:snapToGrid w:val="0"/>
              <w:rPr>
                <w:szCs w:val="21"/>
              </w:rPr>
            </w:pPr>
          </w:p>
        </w:tc>
      </w:tr>
      <w:tr w:rsidR="0040546B" w:rsidRPr="00DB0AAC" w14:paraId="4B223E5A" w14:textId="77777777" w:rsidTr="00B62DA2">
        <w:trPr>
          <w:cantSplit/>
          <w:trHeight w:val="673"/>
        </w:trPr>
        <w:tc>
          <w:tcPr>
            <w:tcW w:w="1539" w:type="dxa"/>
            <w:tcBorders>
              <w:top w:val="single" w:sz="4" w:space="0" w:color="000000"/>
              <w:left w:val="single" w:sz="12" w:space="0" w:color="000000"/>
              <w:bottom w:val="single" w:sz="4" w:space="0" w:color="000000"/>
            </w:tcBorders>
            <w:shd w:val="clear" w:color="auto" w:fill="auto"/>
            <w:vAlign w:val="center"/>
          </w:tcPr>
          <w:p w14:paraId="253AAEEA" w14:textId="34A9F2EC" w:rsidR="0040546B" w:rsidRPr="00DB0AAC" w:rsidRDefault="00B62DA2" w:rsidP="00B62DA2">
            <w:pPr>
              <w:spacing w:line="280" w:lineRule="exact"/>
              <w:jc w:val="center"/>
              <w:rPr>
                <w:szCs w:val="22"/>
              </w:rPr>
            </w:pPr>
            <w:r>
              <w:rPr>
                <w:rFonts w:hint="eastAsia"/>
                <w:szCs w:val="21"/>
              </w:rPr>
              <w:t>携帯電話</w:t>
            </w:r>
          </w:p>
        </w:tc>
        <w:tc>
          <w:tcPr>
            <w:tcW w:w="3270" w:type="dxa"/>
            <w:tcBorders>
              <w:top w:val="single" w:sz="4" w:space="0" w:color="000000"/>
              <w:left w:val="single" w:sz="4" w:space="0" w:color="000000"/>
              <w:bottom w:val="single" w:sz="4" w:space="0" w:color="000000"/>
            </w:tcBorders>
            <w:shd w:val="clear" w:color="auto" w:fill="auto"/>
            <w:vAlign w:val="center"/>
          </w:tcPr>
          <w:p w14:paraId="57550D97" w14:textId="77777777" w:rsidR="0040546B" w:rsidRPr="00DB0AAC" w:rsidRDefault="0040546B" w:rsidP="006210AC">
            <w:pPr>
              <w:snapToGrid w:val="0"/>
              <w:rPr>
                <w:szCs w:val="21"/>
              </w:rPr>
            </w:pPr>
          </w:p>
        </w:tc>
        <w:tc>
          <w:tcPr>
            <w:tcW w:w="468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74F737BD" w14:textId="17787669" w:rsidR="00B62DA2" w:rsidRPr="00DB0AAC" w:rsidRDefault="00B62DA2" w:rsidP="00B62DA2">
            <w:pPr>
              <w:snapToGrid w:val="0"/>
              <w:rPr>
                <w:szCs w:val="21"/>
              </w:rPr>
            </w:pPr>
            <w:r>
              <w:rPr>
                <w:rFonts w:hint="eastAsia"/>
                <w:szCs w:val="21"/>
              </w:rPr>
              <w:t>ご担当者のご連絡先をお書きください</w:t>
            </w:r>
          </w:p>
        </w:tc>
      </w:tr>
      <w:tr w:rsidR="0040546B" w:rsidRPr="00DB0AAC" w14:paraId="4AC1657C" w14:textId="77777777" w:rsidTr="00C40E81">
        <w:trPr>
          <w:cantSplit/>
          <w:trHeight w:val="673"/>
        </w:trPr>
        <w:tc>
          <w:tcPr>
            <w:tcW w:w="1539" w:type="dxa"/>
            <w:tcBorders>
              <w:top w:val="single" w:sz="4" w:space="0" w:color="000000"/>
              <w:left w:val="single" w:sz="12" w:space="0" w:color="000000"/>
              <w:bottom w:val="single" w:sz="4" w:space="0" w:color="000000"/>
            </w:tcBorders>
            <w:shd w:val="clear" w:color="auto" w:fill="auto"/>
            <w:vAlign w:val="center"/>
          </w:tcPr>
          <w:p w14:paraId="7BBEE3B9" w14:textId="6A6390BE" w:rsidR="0040546B" w:rsidRPr="00DB0AAC" w:rsidRDefault="00B62DA2" w:rsidP="000B0E83">
            <w:pPr>
              <w:spacing w:line="280" w:lineRule="exact"/>
              <w:jc w:val="center"/>
              <w:rPr>
                <w:szCs w:val="22"/>
              </w:rPr>
            </w:pPr>
            <w:r w:rsidRPr="00DB0AAC">
              <w:rPr>
                <w:szCs w:val="21"/>
              </w:rPr>
              <w:t>E</w:t>
            </w:r>
            <w:r w:rsidRPr="00DB0AAC">
              <w:rPr>
                <w:szCs w:val="21"/>
              </w:rPr>
              <w:t>ﾒｰﾙｱﾄﾞﾚｽ</w:t>
            </w:r>
          </w:p>
        </w:tc>
        <w:tc>
          <w:tcPr>
            <w:tcW w:w="795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791F8F17" w14:textId="5FC44325" w:rsidR="0040546B" w:rsidRPr="00DB0AAC" w:rsidRDefault="0040546B" w:rsidP="006210AC">
            <w:pPr>
              <w:snapToGrid w:val="0"/>
              <w:rPr>
                <w:szCs w:val="22"/>
              </w:rPr>
            </w:pPr>
          </w:p>
        </w:tc>
      </w:tr>
      <w:tr w:rsidR="00760FB6" w:rsidRPr="00DB0AAC" w14:paraId="029EECDB" w14:textId="77777777" w:rsidTr="00C40E81">
        <w:trPr>
          <w:cantSplit/>
          <w:trHeight w:val="673"/>
        </w:trPr>
        <w:tc>
          <w:tcPr>
            <w:tcW w:w="1539" w:type="dxa"/>
            <w:tcBorders>
              <w:top w:val="single" w:sz="4" w:space="0" w:color="000000"/>
              <w:left w:val="single" w:sz="12" w:space="0" w:color="000000"/>
              <w:bottom w:val="single" w:sz="4" w:space="0" w:color="000000"/>
            </w:tcBorders>
            <w:shd w:val="clear" w:color="auto" w:fill="auto"/>
            <w:vAlign w:val="center"/>
          </w:tcPr>
          <w:p w14:paraId="39F74D33" w14:textId="30E92C95" w:rsidR="00760FB6" w:rsidRPr="00DB0AAC" w:rsidRDefault="00760FB6" w:rsidP="006210AC">
            <w:pPr>
              <w:spacing w:line="280" w:lineRule="exact"/>
              <w:jc w:val="center"/>
              <w:rPr>
                <w:szCs w:val="21"/>
              </w:rPr>
            </w:pPr>
            <w:r>
              <w:rPr>
                <w:rFonts w:hint="eastAsia"/>
                <w:szCs w:val="21"/>
              </w:rPr>
              <w:t>参加予定</w:t>
            </w:r>
          </w:p>
        </w:tc>
        <w:tc>
          <w:tcPr>
            <w:tcW w:w="795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5F595F03" w14:textId="59E410A3" w:rsidR="00760FB6" w:rsidRPr="00DB0AAC" w:rsidRDefault="00760FB6" w:rsidP="00760FB6">
            <w:pPr>
              <w:ind w:firstLineChars="100" w:firstLine="210"/>
              <w:rPr>
                <w:szCs w:val="21"/>
              </w:rPr>
            </w:pPr>
            <w:r>
              <w:rPr>
                <w:rFonts w:eastAsia="Century"/>
                <w:szCs w:val="21"/>
              </w:rPr>
              <w:t>□</w:t>
            </w:r>
            <w:r>
              <w:rPr>
                <w:rFonts w:ascii="ＭＳ 明朝" w:hAnsi="ＭＳ 明朝" w:cs="ＭＳ 明朝" w:hint="eastAsia"/>
                <w:szCs w:val="21"/>
              </w:rPr>
              <w:t xml:space="preserve">　</w:t>
            </w:r>
            <w:r>
              <w:rPr>
                <w:rFonts w:hint="eastAsia"/>
                <w:szCs w:val="21"/>
              </w:rPr>
              <w:t>高安と能楽の関わりを探る講座</w:t>
            </w:r>
          </w:p>
        </w:tc>
      </w:tr>
      <w:tr w:rsidR="0040546B" w:rsidRPr="00DB0AAC" w14:paraId="25697320" w14:textId="77777777" w:rsidTr="00C40E81">
        <w:trPr>
          <w:cantSplit/>
          <w:trHeight w:val="673"/>
        </w:trPr>
        <w:tc>
          <w:tcPr>
            <w:tcW w:w="1539" w:type="dxa"/>
            <w:tcBorders>
              <w:top w:val="single" w:sz="4" w:space="0" w:color="000000"/>
              <w:left w:val="single" w:sz="12" w:space="0" w:color="000000"/>
              <w:bottom w:val="single" w:sz="4" w:space="0" w:color="000000"/>
            </w:tcBorders>
            <w:shd w:val="clear" w:color="auto" w:fill="auto"/>
            <w:vAlign w:val="center"/>
          </w:tcPr>
          <w:p w14:paraId="785F10E6" w14:textId="77777777" w:rsidR="0040546B" w:rsidRPr="00DB0AAC" w:rsidRDefault="0040546B" w:rsidP="006210AC">
            <w:pPr>
              <w:spacing w:line="280" w:lineRule="exact"/>
              <w:jc w:val="center"/>
              <w:rPr>
                <w:szCs w:val="22"/>
              </w:rPr>
            </w:pPr>
            <w:r w:rsidRPr="00DB0AAC">
              <w:rPr>
                <w:szCs w:val="21"/>
              </w:rPr>
              <w:t>協賛金額</w:t>
            </w:r>
          </w:p>
        </w:tc>
        <w:tc>
          <w:tcPr>
            <w:tcW w:w="795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72183300" w14:textId="7351FFA7" w:rsidR="0040546B" w:rsidRPr="00DB0AAC" w:rsidRDefault="0040546B" w:rsidP="006210AC">
            <w:pPr>
              <w:ind w:firstLine="1260"/>
              <w:rPr>
                <w:szCs w:val="22"/>
              </w:rPr>
            </w:pPr>
            <w:r w:rsidRPr="00DB0AAC">
              <w:rPr>
                <w:szCs w:val="21"/>
              </w:rPr>
              <w:t xml:space="preserve">　　口　（　　　　　　</w:t>
            </w:r>
            <w:r w:rsidR="00C40E81">
              <w:rPr>
                <w:rFonts w:hint="eastAsia"/>
                <w:szCs w:val="21"/>
              </w:rPr>
              <w:t xml:space="preserve">　　</w:t>
            </w:r>
            <w:r w:rsidRPr="00DB0AAC">
              <w:rPr>
                <w:szCs w:val="21"/>
              </w:rPr>
              <w:t>円）</w:t>
            </w:r>
          </w:p>
        </w:tc>
      </w:tr>
      <w:tr w:rsidR="00760FB6" w:rsidRPr="00DB0AAC" w14:paraId="26818438" w14:textId="77777777" w:rsidTr="00C40E81">
        <w:trPr>
          <w:cantSplit/>
          <w:trHeight w:val="673"/>
        </w:trPr>
        <w:tc>
          <w:tcPr>
            <w:tcW w:w="1539" w:type="dxa"/>
            <w:tcBorders>
              <w:top w:val="single" w:sz="4" w:space="0" w:color="000000"/>
              <w:left w:val="single" w:sz="12" w:space="0" w:color="000000"/>
              <w:bottom w:val="single" w:sz="4" w:space="0" w:color="000000"/>
            </w:tcBorders>
            <w:shd w:val="clear" w:color="auto" w:fill="auto"/>
            <w:vAlign w:val="center"/>
          </w:tcPr>
          <w:p w14:paraId="7EF129DE" w14:textId="4271B7A0" w:rsidR="00760FB6" w:rsidRPr="00DB0AAC" w:rsidRDefault="00760FB6" w:rsidP="006210AC">
            <w:pPr>
              <w:spacing w:line="280" w:lineRule="exact"/>
              <w:jc w:val="center"/>
              <w:rPr>
                <w:szCs w:val="21"/>
              </w:rPr>
            </w:pPr>
            <w:r>
              <w:rPr>
                <w:szCs w:val="21"/>
              </w:rPr>
              <w:t>DVD</w:t>
            </w:r>
            <w:r>
              <w:rPr>
                <w:rFonts w:hint="eastAsia"/>
                <w:szCs w:val="21"/>
              </w:rPr>
              <w:t>受取</w:t>
            </w:r>
          </w:p>
        </w:tc>
        <w:tc>
          <w:tcPr>
            <w:tcW w:w="795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E02895" w14:textId="4508C708" w:rsidR="00760FB6" w:rsidRPr="00DB0AAC" w:rsidRDefault="00760FB6" w:rsidP="00760FB6">
            <w:pPr>
              <w:ind w:firstLineChars="100" w:firstLine="210"/>
              <w:rPr>
                <w:szCs w:val="21"/>
              </w:rPr>
            </w:pPr>
            <w:r>
              <w:rPr>
                <w:rFonts w:eastAsia="Century"/>
                <w:szCs w:val="21"/>
              </w:rPr>
              <w:t>□</w:t>
            </w:r>
            <w:r>
              <w:rPr>
                <w:rFonts w:ascii="ＭＳ 明朝" w:hAnsi="ＭＳ 明朝" w:cs="ＭＳ 明朝" w:hint="eastAsia"/>
                <w:szCs w:val="21"/>
              </w:rPr>
              <w:t xml:space="preserve">　</w:t>
            </w:r>
            <w:r>
              <w:rPr>
                <w:rFonts w:hint="eastAsia"/>
                <w:sz w:val="20"/>
              </w:rPr>
              <w:t xml:space="preserve">郵送　　　　</w:t>
            </w:r>
            <w:r>
              <w:rPr>
                <w:rFonts w:eastAsia="Century"/>
                <w:szCs w:val="21"/>
              </w:rPr>
              <w:t>□</w:t>
            </w:r>
            <w:r>
              <w:rPr>
                <w:rFonts w:ascii="ＭＳ 明朝" w:hAnsi="ＭＳ 明朝" w:cs="ＭＳ 明朝" w:hint="eastAsia"/>
                <w:szCs w:val="21"/>
              </w:rPr>
              <w:t xml:space="preserve">　</w:t>
            </w:r>
            <w:r>
              <w:rPr>
                <w:rFonts w:hint="eastAsia"/>
                <w:sz w:val="20"/>
              </w:rPr>
              <w:t xml:space="preserve">手渡し　　</w:t>
            </w:r>
            <w:r>
              <w:rPr>
                <w:rFonts w:hint="eastAsia"/>
                <w:szCs w:val="21"/>
              </w:rPr>
              <w:t xml:space="preserve">　　</w:t>
            </w:r>
            <w:r>
              <w:rPr>
                <w:rFonts w:eastAsia="Century"/>
                <w:szCs w:val="21"/>
              </w:rPr>
              <w:t>□</w:t>
            </w:r>
            <w:r>
              <w:rPr>
                <w:rFonts w:ascii="ＭＳ 明朝" w:hAnsi="ＭＳ 明朝" w:cs="ＭＳ 明朝" w:hint="eastAsia"/>
                <w:szCs w:val="21"/>
              </w:rPr>
              <w:t xml:space="preserve">　</w:t>
            </w:r>
            <w:r>
              <w:rPr>
                <w:sz w:val="20"/>
              </w:rPr>
              <w:t>DVD</w:t>
            </w:r>
            <w:r>
              <w:rPr>
                <w:rFonts w:hint="eastAsia"/>
                <w:sz w:val="20"/>
              </w:rPr>
              <w:t>を希望しない</w:t>
            </w:r>
          </w:p>
        </w:tc>
      </w:tr>
      <w:tr w:rsidR="0040546B" w:rsidRPr="00DB0AAC" w14:paraId="54431C96" w14:textId="77777777" w:rsidTr="00C40E81">
        <w:trPr>
          <w:cantSplit/>
          <w:trHeight w:val="1291"/>
        </w:trPr>
        <w:tc>
          <w:tcPr>
            <w:tcW w:w="1539" w:type="dxa"/>
            <w:tcBorders>
              <w:top w:val="single" w:sz="4" w:space="0" w:color="000000"/>
              <w:left w:val="single" w:sz="12" w:space="0" w:color="000000"/>
              <w:bottom w:val="single" w:sz="12" w:space="0" w:color="000000"/>
            </w:tcBorders>
            <w:shd w:val="clear" w:color="auto" w:fill="auto"/>
            <w:vAlign w:val="center"/>
          </w:tcPr>
          <w:p w14:paraId="59724A4C" w14:textId="5E354EE5" w:rsidR="0040546B" w:rsidRPr="00DB0AAC" w:rsidRDefault="00B62DA2" w:rsidP="006210AC">
            <w:pPr>
              <w:spacing w:line="280" w:lineRule="exact"/>
              <w:jc w:val="center"/>
              <w:rPr>
                <w:szCs w:val="22"/>
              </w:rPr>
            </w:pPr>
            <w:r>
              <w:rPr>
                <w:rFonts w:hint="eastAsia"/>
                <w:szCs w:val="21"/>
              </w:rPr>
              <w:t>広告</w:t>
            </w:r>
            <w:r w:rsidR="0040546B" w:rsidRPr="00DB0AAC">
              <w:rPr>
                <w:szCs w:val="21"/>
              </w:rPr>
              <w:t>記載名</w:t>
            </w:r>
          </w:p>
        </w:tc>
        <w:tc>
          <w:tcPr>
            <w:tcW w:w="7950" w:type="dxa"/>
            <w:gridSpan w:val="3"/>
            <w:tcBorders>
              <w:top w:val="single" w:sz="4" w:space="0" w:color="000000"/>
              <w:left w:val="single" w:sz="4" w:space="0" w:color="000000"/>
              <w:bottom w:val="single" w:sz="12" w:space="0" w:color="000000"/>
              <w:right w:val="single" w:sz="12" w:space="0" w:color="000000"/>
            </w:tcBorders>
            <w:shd w:val="clear" w:color="auto" w:fill="auto"/>
          </w:tcPr>
          <w:p w14:paraId="10991DE1" w14:textId="0E3C384D" w:rsidR="0040546B" w:rsidRPr="00DB0AAC" w:rsidRDefault="0040546B" w:rsidP="006210AC">
            <w:pPr>
              <w:snapToGrid w:val="0"/>
              <w:spacing w:line="394" w:lineRule="exact"/>
              <w:rPr>
                <w:szCs w:val="22"/>
              </w:rPr>
            </w:pPr>
            <w:r w:rsidRPr="00DB0AAC">
              <w:rPr>
                <w:szCs w:val="21"/>
              </w:rPr>
              <w:t xml:space="preserve">　　　　　　　　　</w:t>
            </w:r>
          </w:p>
          <w:p w14:paraId="5D1BF32A" w14:textId="77777777" w:rsidR="0040546B" w:rsidRPr="00DB0AAC" w:rsidRDefault="0040546B" w:rsidP="006210AC">
            <w:pPr>
              <w:snapToGrid w:val="0"/>
              <w:spacing w:line="394" w:lineRule="exact"/>
              <w:rPr>
                <w:sz w:val="20"/>
                <w:szCs w:val="21"/>
              </w:rPr>
            </w:pPr>
          </w:p>
          <w:p w14:paraId="144C7577" w14:textId="03636A9F" w:rsidR="0040546B" w:rsidRPr="00C40E81" w:rsidRDefault="0040546B" w:rsidP="00B62DA2">
            <w:pPr>
              <w:pStyle w:val="af1"/>
              <w:snapToGrid w:val="0"/>
              <w:spacing w:line="394" w:lineRule="exact"/>
              <w:ind w:left="990"/>
              <w:rPr>
                <w:szCs w:val="22"/>
              </w:rPr>
            </w:pPr>
          </w:p>
        </w:tc>
      </w:tr>
    </w:tbl>
    <w:p w14:paraId="2DAC95D6" w14:textId="77777777" w:rsidR="0040546B" w:rsidRPr="00DB0AAC" w:rsidRDefault="0040546B" w:rsidP="0040546B">
      <w:pPr>
        <w:rPr>
          <w:szCs w:val="22"/>
        </w:rPr>
      </w:pPr>
      <w:r w:rsidRPr="00DB0AAC">
        <w:rPr>
          <w:sz w:val="18"/>
          <w:szCs w:val="18"/>
        </w:rPr>
        <w:t>注意</w:t>
      </w:r>
    </w:p>
    <w:p w14:paraId="596D9D4C" w14:textId="2DAC162C" w:rsidR="00430769" w:rsidRPr="00430769" w:rsidRDefault="0040546B" w:rsidP="00430769">
      <w:pPr>
        <w:numPr>
          <w:ilvl w:val="0"/>
          <w:numId w:val="2"/>
        </w:numPr>
        <w:suppressAutoHyphens/>
        <w:spacing w:line="0" w:lineRule="atLeast"/>
        <w:ind w:left="567" w:hanging="567"/>
        <w:rPr>
          <w:szCs w:val="22"/>
        </w:rPr>
      </w:pPr>
      <w:r w:rsidRPr="00DB0AAC">
        <w:rPr>
          <w:sz w:val="18"/>
          <w:szCs w:val="18"/>
        </w:rPr>
        <w:t>個人</w:t>
      </w:r>
      <w:r w:rsidRPr="00DB0AAC">
        <w:rPr>
          <w:rFonts w:ascii="ＭＳ Ｐ明朝" w:eastAsia="ＭＳ Ｐ明朝" w:hAnsi="ＭＳ Ｐ明朝" w:cs="ＭＳ Ｐ明朝"/>
          <w:sz w:val="18"/>
          <w:szCs w:val="18"/>
        </w:rPr>
        <w:t>情報の管理につきましては、個人情報保護法を遵守して取り扱います。頂いた個人情報は、高安</w:t>
      </w:r>
      <w:r w:rsidR="00626D2A">
        <w:rPr>
          <w:rFonts w:ascii="ＭＳ Ｐ明朝" w:eastAsia="ＭＳ Ｐ明朝" w:hAnsi="ＭＳ Ｐ明朝" w:cs="ＭＳ Ｐ明朝" w:hint="eastAsia"/>
          <w:sz w:val="18"/>
          <w:szCs w:val="18"/>
        </w:rPr>
        <w:t>ルーツ</w:t>
      </w:r>
      <w:r w:rsidRPr="00DB0AAC">
        <w:rPr>
          <w:rFonts w:ascii="ＭＳ Ｐ明朝" w:eastAsia="ＭＳ Ｐ明朝" w:hAnsi="ＭＳ Ｐ明朝" w:cs="ＭＳ Ｐ明朝"/>
          <w:sz w:val="18"/>
          <w:szCs w:val="18"/>
        </w:rPr>
        <w:t>の能実行委員会が責任をもって管理し、当会の運営ならびに当会開催事業のお知らせに必要な範囲内で利用させて頂きます。また、氏名、団体名、連絡先については、会員相互の活動の利便性をはかり、会の運営を円滑にする為、当会の会員に公開することがあります。なお、個人情報の訂正・削除及び当会からのお知らせがご不用な場合は、恐れ入りますが、当会事務局までお申し出ください。</w:t>
      </w:r>
    </w:p>
    <w:p w14:paraId="4B1D5B4A" w14:textId="612B259B" w:rsidR="00430769" w:rsidRPr="009D039D" w:rsidRDefault="00430769" w:rsidP="00430769">
      <w:pPr>
        <w:numPr>
          <w:ilvl w:val="0"/>
          <w:numId w:val="2"/>
        </w:numPr>
        <w:suppressAutoHyphens/>
        <w:spacing w:line="0" w:lineRule="atLeast"/>
        <w:ind w:left="567" w:hanging="567"/>
        <w:rPr>
          <w:rFonts w:ascii="ＭＳ Ｐ明朝" w:eastAsia="ＭＳ Ｐ明朝" w:hAnsi="ＭＳ Ｐ明朝"/>
          <w:szCs w:val="22"/>
        </w:rPr>
      </w:pPr>
      <w:r w:rsidRPr="009D039D">
        <w:rPr>
          <w:rFonts w:ascii="ＭＳ Ｐ明朝" w:eastAsia="ＭＳ Ｐ明朝" w:hAnsi="ＭＳ Ｐ明朝" w:cs="ＭＳ 明朝" w:hint="eastAsia"/>
          <w:sz w:val="18"/>
          <w:szCs w:val="18"/>
        </w:rPr>
        <w:t>台風の影響等により、</w:t>
      </w:r>
      <w:r w:rsidR="00626D2A">
        <w:rPr>
          <w:rFonts w:ascii="ＭＳ Ｐ明朝" w:eastAsia="ＭＳ Ｐ明朝" w:hAnsi="ＭＳ Ｐ明朝" w:cs="ＭＳ 明朝" w:hint="eastAsia"/>
          <w:sz w:val="18"/>
          <w:szCs w:val="18"/>
        </w:rPr>
        <w:t>事業</w:t>
      </w:r>
      <w:r w:rsidRPr="009D039D">
        <w:rPr>
          <w:rFonts w:ascii="ＭＳ Ｐ明朝" w:eastAsia="ＭＳ Ｐ明朝" w:hAnsi="ＭＳ Ｐ明朝" w:cs="ＭＳ 明朝" w:hint="eastAsia"/>
          <w:sz w:val="18"/>
          <w:szCs w:val="18"/>
        </w:rPr>
        <w:t>が中止になりましても協賛金の返金は致しかねますので、ご了承願います。</w:t>
      </w:r>
    </w:p>
    <w:p w14:paraId="03F43837" w14:textId="77777777" w:rsidR="00430769" w:rsidRPr="00255769" w:rsidRDefault="00430769" w:rsidP="00430769">
      <w:pPr>
        <w:suppressAutoHyphens/>
        <w:spacing w:line="0" w:lineRule="atLeast"/>
        <w:ind w:left="567"/>
        <w:rPr>
          <w:szCs w:val="22"/>
        </w:rPr>
      </w:pPr>
    </w:p>
    <w:p w14:paraId="3D8036DD" w14:textId="77777777" w:rsidR="00A03665" w:rsidRPr="00DB0AAC" w:rsidRDefault="00A03665" w:rsidP="00A03665">
      <w:pPr>
        <w:rPr>
          <w:szCs w:val="22"/>
        </w:rPr>
      </w:pPr>
      <w:bookmarkStart w:id="3" w:name="_Hlk520934352"/>
      <w:bookmarkEnd w:id="0"/>
      <w:r w:rsidRPr="00DB0AAC">
        <w:rPr>
          <w:szCs w:val="21"/>
        </w:rPr>
        <w:t>申込先　高安能未来継承事業推進協議会</w:t>
      </w:r>
    </w:p>
    <w:p w14:paraId="7AC58902" w14:textId="77777777" w:rsidR="00A03665" w:rsidRPr="00DB0AAC" w:rsidRDefault="00A03665" w:rsidP="00A03665">
      <w:pPr>
        <w:rPr>
          <w:szCs w:val="22"/>
        </w:rPr>
      </w:pPr>
      <w:r w:rsidRPr="00DB0AAC">
        <w:rPr>
          <w:szCs w:val="21"/>
        </w:rPr>
        <w:t xml:space="preserve">　　　　〒</w:t>
      </w:r>
      <w:r w:rsidRPr="00DB0AAC">
        <w:rPr>
          <w:szCs w:val="21"/>
        </w:rPr>
        <w:t>581-0022</w:t>
      </w:r>
      <w:r w:rsidRPr="00DB0AAC">
        <w:rPr>
          <w:szCs w:val="21"/>
        </w:rPr>
        <w:t xml:space="preserve">　大阪府八尾市柏村町１－２　</w:t>
      </w:r>
      <w:r w:rsidRPr="00DB0AAC">
        <w:rPr>
          <w:szCs w:val="21"/>
        </w:rPr>
        <w:t>FAX</w:t>
      </w:r>
      <w:r w:rsidRPr="00DB0AAC">
        <w:rPr>
          <w:szCs w:val="21"/>
        </w:rPr>
        <w:t>０７２－９９９－７４９１</w:t>
      </w:r>
    </w:p>
    <w:p w14:paraId="072611EF" w14:textId="77777777" w:rsidR="00A03665" w:rsidRPr="00DB0AAC" w:rsidRDefault="00A03665" w:rsidP="00A03665">
      <w:pPr>
        <w:rPr>
          <w:rFonts w:ascii="ＭＳ 明朝" w:hAnsi="ＭＳ 明朝" w:cs="Courier New"/>
        </w:rPr>
      </w:pPr>
      <w:r w:rsidRPr="00DB0AAC">
        <w:rPr>
          <w:rFonts w:ascii="ＭＳ 明朝" w:hAnsi="ＭＳ 明朝" w:cs="Courier New"/>
          <w:szCs w:val="21"/>
        </w:rPr>
        <w:t xml:space="preserve">　</w:t>
      </w:r>
      <w:r w:rsidRPr="00DB0AAC">
        <w:rPr>
          <w:rFonts w:ascii="ＭＳ 明朝" w:hAnsi="ＭＳ 明朝" w:cs="ＭＳ 明朝"/>
          <w:szCs w:val="21"/>
        </w:rPr>
        <w:t xml:space="preserve">　　お振込口座　</w:t>
      </w:r>
      <w:bookmarkStart w:id="4" w:name="_Hlk521442744"/>
      <w:r w:rsidRPr="00DB0AAC">
        <w:rPr>
          <w:rFonts w:ascii="ＭＳ 明朝" w:hAnsi="ＭＳ 明朝" w:cs="ＭＳ 明朝"/>
          <w:szCs w:val="21"/>
        </w:rPr>
        <w:t>ゆうちょ銀行　記号１４０６０　番号　３２５４０９２１</w:t>
      </w:r>
    </w:p>
    <w:bookmarkEnd w:id="4"/>
    <w:p w14:paraId="5A8AA935" w14:textId="77777777" w:rsidR="00A03665" w:rsidRPr="00255769" w:rsidRDefault="00A03665" w:rsidP="00A03665">
      <w:pPr>
        <w:spacing w:line="0" w:lineRule="atLeast"/>
        <w:rPr>
          <w:rFonts w:ascii="ＭＳ 明朝" w:hAnsi="ＭＳ 明朝" w:cs="ＭＳ 明朝"/>
          <w:szCs w:val="21"/>
        </w:rPr>
      </w:pPr>
      <w:r w:rsidRPr="00DB0AAC">
        <w:rPr>
          <w:rFonts w:ascii="ＭＳ 明朝" w:hAnsi="ＭＳ 明朝" w:cs="ＭＳ 明朝"/>
          <w:szCs w:val="21"/>
        </w:rPr>
        <w:t xml:space="preserve">　　</w:t>
      </w:r>
      <w:r w:rsidRPr="00255769">
        <w:rPr>
          <w:rFonts w:ascii="ＭＳ 明朝" w:hAnsi="ＭＳ 明朝" w:cs="ＭＳ 明朝"/>
          <w:szCs w:val="21"/>
        </w:rPr>
        <w:t xml:space="preserve">　口座名義　　ﾀｶﾔｽﾉｳﾐﾗｲｹｲｼｮｳｼﾞｷﾞｮｳｽｲｼﾝｷｮｳｷﾞｶｲ </w:t>
      </w:r>
    </w:p>
    <w:bookmarkEnd w:id="3"/>
    <w:p w14:paraId="148A369D" w14:textId="77777777" w:rsidR="00A03665" w:rsidRPr="00255769" w:rsidRDefault="00A03665" w:rsidP="00A03665">
      <w:pPr>
        <w:spacing w:line="0" w:lineRule="atLeast"/>
        <w:rPr>
          <w:rFonts w:ascii="ＭＳ 明朝" w:hAnsi="ＭＳ 明朝" w:cs="ＭＳ 明朝"/>
          <w:szCs w:val="21"/>
        </w:rPr>
      </w:pPr>
      <w:r w:rsidRPr="00255769">
        <w:rPr>
          <w:rFonts w:ascii="ＭＳ 明朝" w:hAnsi="ＭＳ 明朝" w:cs="ＭＳ 明朝"/>
          <w:szCs w:val="21"/>
        </w:rPr>
        <w:t xml:space="preserve">　　　　　　　　　高安能未来継承事業推進協議会　</w:t>
      </w:r>
    </w:p>
    <w:p w14:paraId="155DEF24" w14:textId="77777777" w:rsidR="00A03665" w:rsidRPr="00255769" w:rsidRDefault="00A03665" w:rsidP="00A03665">
      <w:pPr>
        <w:pStyle w:val="1"/>
        <w:rPr>
          <w:rFonts w:cs="ＭＳ 明朝"/>
          <w:sz w:val="24"/>
          <w:szCs w:val="24"/>
        </w:rPr>
      </w:pPr>
      <w:r w:rsidRPr="00255769">
        <w:rPr>
          <w:rFonts w:cs="ＭＳ 明朝" w:hint="eastAsia"/>
          <w:szCs w:val="21"/>
        </w:rPr>
        <w:t xml:space="preserve">　　　　　　　　</w:t>
      </w:r>
      <w:r w:rsidRPr="00255769">
        <w:rPr>
          <w:rFonts w:cs="ＭＳ 明朝"/>
          <w:sz w:val="24"/>
          <w:szCs w:val="24"/>
        </w:rPr>
        <w:t>他銀行からお振込みの場合</w:t>
      </w:r>
    </w:p>
    <w:p w14:paraId="4FAC0434" w14:textId="77777777" w:rsidR="00A03665" w:rsidRPr="00255769" w:rsidRDefault="00A03665" w:rsidP="00A03665">
      <w:pPr>
        <w:pStyle w:val="1"/>
        <w:rPr>
          <w:rFonts w:cs="ＭＳ 明朝"/>
          <w:szCs w:val="21"/>
        </w:rPr>
      </w:pPr>
      <w:r w:rsidRPr="00255769">
        <w:rPr>
          <w:rFonts w:cs="ＭＳ 明朝"/>
          <w:sz w:val="24"/>
          <w:szCs w:val="24"/>
        </w:rPr>
        <w:t xml:space="preserve">　　　　　　　　</w:t>
      </w:r>
      <w:r w:rsidRPr="00255769">
        <w:rPr>
          <w:rFonts w:cs="ＭＳ 明朝"/>
          <w:szCs w:val="21"/>
        </w:rPr>
        <w:t>店名　四〇八　　店番</w:t>
      </w:r>
      <w:r w:rsidRPr="00255769">
        <w:rPr>
          <w:rFonts w:cs="ＭＳ 明朝" w:hint="eastAsia"/>
          <w:szCs w:val="21"/>
        </w:rPr>
        <w:t xml:space="preserve">　</w:t>
      </w:r>
      <w:r w:rsidRPr="00255769">
        <w:rPr>
          <w:rFonts w:cs="ＭＳ 明朝"/>
          <w:szCs w:val="21"/>
        </w:rPr>
        <w:t>４０８　　預金種目　普通預金</w:t>
      </w:r>
    </w:p>
    <w:p w14:paraId="152A2DB6" w14:textId="2FD241B5" w:rsidR="00A03665" w:rsidRPr="00E050BA" w:rsidRDefault="00A03665" w:rsidP="00A03665">
      <w:pPr>
        <w:pStyle w:val="1"/>
        <w:rPr>
          <w:szCs w:val="21"/>
        </w:rPr>
      </w:pPr>
      <w:r w:rsidRPr="00255769">
        <w:rPr>
          <w:rFonts w:cs="ＭＳ 明朝"/>
          <w:szCs w:val="21"/>
        </w:rPr>
        <w:t xml:space="preserve">　　　　　　　　</w:t>
      </w:r>
      <w:r>
        <w:rPr>
          <w:rFonts w:cs="ＭＳ 明朝" w:hint="eastAsia"/>
          <w:szCs w:val="21"/>
        </w:rPr>
        <w:t xml:space="preserve">　口座</w:t>
      </w:r>
      <w:r w:rsidRPr="00255769">
        <w:rPr>
          <w:rFonts w:cs="ＭＳ 明朝"/>
          <w:szCs w:val="21"/>
        </w:rPr>
        <w:t>番号　３２５４０９２</w:t>
      </w:r>
      <w:r w:rsidR="000A0E87">
        <w:rPr>
          <w:rFonts w:cs="ＭＳ 明朝" w:hint="eastAsia"/>
          <w:szCs w:val="21"/>
        </w:rPr>
        <w:t xml:space="preserve">　　</w:t>
      </w:r>
    </w:p>
    <w:sectPr w:rsidR="00A03665" w:rsidRPr="00E050BA" w:rsidSect="00C40E81">
      <w:pgSz w:w="11906" w:h="16838" w:code="9"/>
      <w:pgMar w:top="567" w:right="1106" w:bottom="567"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2DB66" w14:textId="77777777" w:rsidR="00620DB3" w:rsidRDefault="00620DB3" w:rsidP="009C4F54">
      <w:r>
        <w:separator/>
      </w:r>
    </w:p>
  </w:endnote>
  <w:endnote w:type="continuationSeparator" w:id="0">
    <w:p w14:paraId="12C31E13" w14:textId="77777777" w:rsidR="00620DB3" w:rsidRDefault="00620DB3" w:rsidP="009C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742A7" w14:textId="77777777" w:rsidR="00620DB3" w:rsidRDefault="00620DB3" w:rsidP="009C4F54">
      <w:r>
        <w:separator/>
      </w:r>
    </w:p>
  </w:footnote>
  <w:footnote w:type="continuationSeparator" w:id="0">
    <w:p w14:paraId="12F10ABE" w14:textId="77777777" w:rsidR="00620DB3" w:rsidRDefault="00620DB3" w:rsidP="009C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FullWidth"/>
      <w:lvlText w:val="%1．"/>
      <w:lvlJc w:val="left"/>
      <w:pPr>
        <w:tabs>
          <w:tab w:val="num" w:pos="0"/>
        </w:tabs>
        <w:ind w:left="420" w:hanging="420"/>
      </w:pPr>
      <w:rPr>
        <w:rFonts w:ascii="ＭＳ Ｐ明朝" w:eastAsia="ＭＳ Ｐ明朝" w:hAnsi="ＭＳ Ｐ明朝" w:cs="ＭＳ Ｐ明朝"/>
        <w:sz w:val="18"/>
        <w:szCs w:val="18"/>
      </w:rPr>
    </w:lvl>
  </w:abstractNum>
  <w:abstractNum w:abstractNumId="1" w15:restartNumberingAfterBreak="0">
    <w:nsid w:val="14C74E16"/>
    <w:multiLevelType w:val="hybridMultilevel"/>
    <w:tmpl w:val="43569F4A"/>
    <w:lvl w:ilvl="0" w:tplc="70A61BD0">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759551B"/>
    <w:multiLevelType w:val="hybridMultilevel"/>
    <w:tmpl w:val="CC44E404"/>
    <w:lvl w:ilvl="0" w:tplc="F55EA0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C3086F"/>
    <w:multiLevelType w:val="hybridMultilevel"/>
    <w:tmpl w:val="61489206"/>
    <w:lvl w:ilvl="0" w:tplc="03C62E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1903"/>
    <w:rsid w:val="0003723F"/>
    <w:rsid w:val="00037315"/>
    <w:rsid w:val="0006528D"/>
    <w:rsid w:val="000673B5"/>
    <w:rsid w:val="00095899"/>
    <w:rsid w:val="000961AA"/>
    <w:rsid w:val="000A058C"/>
    <w:rsid w:val="000A0E87"/>
    <w:rsid w:val="000A5925"/>
    <w:rsid w:val="000A6F4A"/>
    <w:rsid w:val="000B0E83"/>
    <w:rsid w:val="000B3228"/>
    <w:rsid w:val="000E7F7D"/>
    <w:rsid w:val="0013347A"/>
    <w:rsid w:val="00143E87"/>
    <w:rsid w:val="00163CF9"/>
    <w:rsid w:val="001A70CA"/>
    <w:rsid w:val="001C139D"/>
    <w:rsid w:val="001E53A9"/>
    <w:rsid w:val="001E5919"/>
    <w:rsid w:val="00212599"/>
    <w:rsid w:val="0021620D"/>
    <w:rsid w:val="00217F74"/>
    <w:rsid w:val="00230460"/>
    <w:rsid w:val="0024093D"/>
    <w:rsid w:val="0024660B"/>
    <w:rsid w:val="00250A20"/>
    <w:rsid w:val="00253932"/>
    <w:rsid w:val="002959B1"/>
    <w:rsid w:val="00295A81"/>
    <w:rsid w:val="002A7DDC"/>
    <w:rsid w:val="002B3177"/>
    <w:rsid w:val="002C2320"/>
    <w:rsid w:val="002E2761"/>
    <w:rsid w:val="002F11BE"/>
    <w:rsid w:val="002F2FD9"/>
    <w:rsid w:val="00360BFF"/>
    <w:rsid w:val="003C6985"/>
    <w:rsid w:val="003D1C1A"/>
    <w:rsid w:val="003F3964"/>
    <w:rsid w:val="004044D9"/>
    <w:rsid w:val="0040546B"/>
    <w:rsid w:val="004117EF"/>
    <w:rsid w:val="00430769"/>
    <w:rsid w:val="0044029E"/>
    <w:rsid w:val="00450455"/>
    <w:rsid w:val="004A0782"/>
    <w:rsid w:val="004B7867"/>
    <w:rsid w:val="004C200E"/>
    <w:rsid w:val="004C312C"/>
    <w:rsid w:val="004C5E34"/>
    <w:rsid w:val="004E0A24"/>
    <w:rsid w:val="004E1E21"/>
    <w:rsid w:val="004F4B61"/>
    <w:rsid w:val="0052446E"/>
    <w:rsid w:val="005313CF"/>
    <w:rsid w:val="00562D05"/>
    <w:rsid w:val="0057548C"/>
    <w:rsid w:val="005A3841"/>
    <w:rsid w:val="005E4108"/>
    <w:rsid w:val="00612BAA"/>
    <w:rsid w:val="00620DB3"/>
    <w:rsid w:val="00626D2A"/>
    <w:rsid w:val="00641F73"/>
    <w:rsid w:val="00651DA7"/>
    <w:rsid w:val="0067530B"/>
    <w:rsid w:val="006A1BE6"/>
    <w:rsid w:val="006C08CF"/>
    <w:rsid w:val="006C57A6"/>
    <w:rsid w:val="006D34F6"/>
    <w:rsid w:val="006E5BD3"/>
    <w:rsid w:val="006F43C2"/>
    <w:rsid w:val="00706171"/>
    <w:rsid w:val="00716EB1"/>
    <w:rsid w:val="007268A8"/>
    <w:rsid w:val="00737DCC"/>
    <w:rsid w:val="00744FB6"/>
    <w:rsid w:val="00760D6D"/>
    <w:rsid w:val="00760FB6"/>
    <w:rsid w:val="00773109"/>
    <w:rsid w:val="00776FEC"/>
    <w:rsid w:val="00792189"/>
    <w:rsid w:val="007B7A9F"/>
    <w:rsid w:val="007C2136"/>
    <w:rsid w:val="007D3CFD"/>
    <w:rsid w:val="007D55BC"/>
    <w:rsid w:val="007F47FD"/>
    <w:rsid w:val="007F4A09"/>
    <w:rsid w:val="0080444A"/>
    <w:rsid w:val="00835DBB"/>
    <w:rsid w:val="00836AD2"/>
    <w:rsid w:val="0086038A"/>
    <w:rsid w:val="008607DF"/>
    <w:rsid w:val="00865E0D"/>
    <w:rsid w:val="00885A73"/>
    <w:rsid w:val="008A2661"/>
    <w:rsid w:val="008F04EC"/>
    <w:rsid w:val="008F33C2"/>
    <w:rsid w:val="00910746"/>
    <w:rsid w:val="009115E1"/>
    <w:rsid w:val="00940666"/>
    <w:rsid w:val="009430FF"/>
    <w:rsid w:val="0094446F"/>
    <w:rsid w:val="00952985"/>
    <w:rsid w:val="0097167E"/>
    <w:rsid w:val="009B6258"/>
    <w:rsid w:val="009C4F54"/>
    <w:rsid w:val="009D039D"/>
    <w:rsid w:val="009D2C79"/>
    <w:rsid w:val="009E65B9"/>
    <w:rsid w:val="00A01068"/>
    <w:rsid w:val="00A03665"/>
    <w:rsid w:val="00A03BDB"/>
    <w:rsid w:val="00A1117A"/>
    <w:rsid w:val="00A17E69"/>
    <w:rsid w:val="00A25430"/>
    <w:rsid w:val="00A25F6B"/>
    <w:rsid w:val="00A471AD"/>
    <w:rsid w:val="00A562F4"/>
    <w:rsid w:val="00A63BC1"/>
    <w:rsid w:val="00A71012"/>
    <w:rsid w:val="00A745E0"/>
    <w:rsid w:val="00A81BE5"/>
    <w:rsid w:val="00A966F3"/>
    <w:rsid w:val="00AA6EAE"/>
    <w:rsid w:val="00AB5146"/>
    <w:rsid w:val="00AC215A"/>
    <w:rsid w:val="00AC7E16"/>
    <w:rsid w:val="00AD62A4"/>
    <w:rsid w:val="00AD6E05"/>
    <w:rsid w:val="00AE1B51"/>
    <w:rsid w:val="00B022C8"/>
    <w:rsid w:val="00B048F6"/>
    <w:rsid w:val="00B349BF"/>
    <w:rsid w:val="00B62DA2"/>
    <w:rsid w:val="00B6338E"/>
    <w:rsid w:val="00B77908"/>
    <w:rsid w:val="00B842A0"/>
    <w:rsid w:val="00B93ED7"/>
    <w:rsid w:val="00BA3D51"/>
    <w:rsid w:val="00BC77E3"/>
    <w:rsid w:val="00BF16C6"/>
    <w:rsid w:val="00BF291B"/>
    <w:rsid w:val="00BF312A"/>
    <w:rsid w:val="00C01A15"/>
    <w:rsid w:val="00C043EE"/>
    <w:rsid w:val="00C40E81"/>
    <w:rsid w:val="00C41668"/>
    <w:rsid w:val="00C65F79"/>
    <w:rsid w:val="00C745C2"/>
    <w:rsid w:val="00CA67D1"/>
    <w:rsid w:val="00CB0417"/>
    <w:rsid w:val="00CB0963"/>
    <w:rsid w:val="00CB76DD"/>
    <w:rsid w:val="00CC6DEE"/>
    <w:rsid w:val="00D1337C"/>
    <w:rsid w:val="00D9062D"/>
    <w:rsid w:val="00D92850"/>
    <w:rsid w:val="00D940AD"/>
    <w:rsid w:val="00D96F77"/>
    <w:rsid w:val="00DA79DB"/>
    <w:rsid w:val="00DE0767"/>
    <w:rsid w:val="00E050BA"/>
    <w:rsid w:val="00E05D65"/>
    <w:rsid w:val="00E17FB1"/>
    <w:rsid w:val="00E20F42"/>
    <w:rsid w:val="00E34697"/>
    <w:rsid w:val="00E40F9A"/>
    <w:rsid w:val="00E434FA"/>
    <w:rsid w:val="00E72A49"/>
    <w:rsid w:val="00E87A24"/>
    <w:rsid w:val="00E97BA7"/>
    <w:rsid w:val="00ED643F"/>
    <w:rsid w:val="00EE1D7E"/>
    <w:rsid w:val="00EE32D5"/>
    <w:rsid w:val="00EF4B8B"/>
    <w:rsid w:val="00F41903"/>
    <w:rsid w:val="00F873C8"/>
    <w:rsid w:val="00F94742"/>
    <w:rsid w:val="00FA04E8"/>
    <w:rsid w:val="00FA430C"/>
    <w:rsid w:val="00FC1E9C"/>
    <w:rsid w:val="00FD3DE8"/>
    <w:rsid w:val="00FD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FE3B30"/>
  <w15:docId w15:val="{E843ED12-4A01-4C7F-AA40-82D0EA31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117EF"/>
    <w:rPr>
      <w:sz w:val="24"/>
    </w:rPr>
  </w:style>
  <w:style w:type="paragraph" w:styleId="a4">
    <w:name w:val="header"/>
    <w:basedOn w:val="a"/>
    <w:link w:val="a5"/>
    <w:uiPriority w:val="99"/>
    <w:unhideWhenUsed/>
    <w:rsid w:val="009C4F54"/>
    <w:pPr>
      <w:tabs>
        <w:tab w:val="center" w:pos="4252"/>
        <w:tab w:val="right" w:pos="8504"/>
      </w:tabs>
      <w:snapToGrid w:val="0"/>
    </w:pPr>
  </w:style>
  <w:style w:type="character" w:customStyle="1" w:styleId="a5">
    <w:name w:val="ヘッダー (文字)"/>
    <w:basedOn w:val="a0"/>
    <w:link w:val="a4"/>
    <w:uiPriority w:val="99"/>
    <w:rsid w:val="009C4F54"/>
    <w:rPr>
      <w:kern w:val="2"/>
      <w:sz w:val="21"/>
      <w:szCs w:val="24"/>
    </w:rPr>
  </w:style>
  <w:style w:type="paragraph" w:styleId="a6">
    <w:name w:val="footer"/>
    <w:basedOn w:val="a"/>
    <w:link w:val="a7"/>
    <w:uiPriority w:val="99"/>
    <w:unhideWhenUsed/>
    <w:rsid w:val="009C4F54"/>
    <w:pPr>
      <w:tabs>
        <w:tab w:val="center" w:pos="4252"/>
        <w:tab w:val="right" w:pos="8504"/>
      </w:tabs>
      <w:snapToGrid w:val="0"/>
    </w:pPr>
  </w:style>
  <w:style w:type="character" w:customStyle="1" w:styleId="a7">
    <w:name w:val="フッター (文字)"/>
    <w:basedOn w:val="a0"/>
    <w:link w:val="a6"/>
    <w:uiPriority w:val="99"/>
    <w:rsid w:val="009C4F54"/>
    <w:rPr>
      <w:kern w:val="2"/>
      <w:sz w:val="21"/>
      <w:szCs w:val="24"/>
    </w:rPr>
  </w:style>
  <w:style w:type="character" w:styleId="a8">
    <w:name w:val="Hyperlink"/>
    <w:basedOn w:val="a0"/>
    <w:uiPriority w:val="99"/>
    <w:unhideWhenUsed/>
    <w:rsid w:val="007C2136"/>
    <w:rPr>
      <w:color w:val="0000FF" w:themeColor="hyperlink"/>
      <w:u w:val="single"/>
    </w:rPr>
  </w:style>
  <w:style w:type="paragraph" w:styleId="a9">
    <w:name w:val="Balloon Text"/>
    <w:basedOn w:val="a"/>
    <w:link w:val="aa"/>
    <w:uiPriority w:val="99"/>
    <w:semiHidden/>
    <w:unhideWhenUsed/>
    <w:rsid w:val="00BF2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91B"/>
    <w:rPr>
      <w:rFonts w:asciiTheme="majorHAnsi" w:eastAsiaTheme="majorEastAsia" w:hAnsiTheme="majorHAnsi" w:cstheme="majorBidi"/>
      <w:kern w:val="2"/>
      <w:sz w:val="18"/>
      <w:szCs w:val="18"/>
    </w:rPr>
  </w:style>
  <w:style w:type="paragraph" w:styleId="ab">
    <w:name w:val="Plain Text"/>
    <w:basedOn w:val="a"/>
    <w:link w:val="ac"/>
    <w:uiPriority w:val="99"/>
    <w:rsid w:val="002A7DDC"/>
    <w:rPr>
      <w:rFonts w:ascii="ＭＳ 明朝" w:hAnsi="Courier New"/>
      <w:szCs w:val="20"/>
    </w:rPr>
  </w:style>
  <w:style w:type="character" w:customStyle="1" w:styleId="ac">
    <w:name w:val="書式なし (文字)"/>
    <w:basedOn w:val="a0"/>
    <w:link w:val="ab"/>
    <w:uiPriority w:val="99"/>
    <w:rsid w:val="002A7DDC"/>
    <w:rPr>
      <w:rFonts w:ascii="ＭＳ 明朝" w:hAnsi="Courier New"/>
      <w:kern w:val="2"/>
      <w:sz w:val="21"/>
    </w:rPr>
  </w:style>
  <w:style w:type="paragraph" w:customStyle="1" w:styleId="1">
    <w:name w:val="書式なし1"/>
    <w:basedOn w:val="a"/>
    <w:rsid w:val="00D940AD"/>
    <w:pPr>
      <w:suppressAutoHyphens/>
    </w:pPr>
    <w:rPr>
      <w:rFonts w:ascii="ＭＳ 明朝" w:hAnsi="ＭＳ 明朝" w:cs="Courier New"/>
      <w:kern w:val="1"/>
      <w:szCs w:val="20"/>
    </w:rPr>
  </w:style>
  <w:style w:type="paragraph" w:styleId="ad">
    <w:name w:val="Note Heading"/>
    <w:basedOn w:val="a"/>
    <w:next w:val="a"/>
    <w:link w:val="ae"/>
    <w:uiPriority w:val="99"/>
    <w:unhideWhenUsed/>
    <w:rsid w:val="00D940AD"/>
    <w:pPr>
      <w:jc w:val="center"/>
    </w:pPr>
    <w:rPr>
      <w:rFonts w:asciiTheme="minorEastAsia" w:eastAsiaTheme="minorEastAsia" w:hAnsiTheme="minorEastAsia"/>
      <w:b/>
      <w:sz w:val="24"/>
    </w:rPr>
  </w:style>
  <w:style w:type="character" w:customStyle="1" w:styleId="ae">
    <w:name w:val="記 (文字)"/>
    <w:basedOn w:val="a0"/>
    <w:link w:val="ad"/>
    <w:uiPriority w:val="99"/>
    <w:rsid w:val="00D940AD"/>
    <w:rPr>
      <w:rFonts w:asciiTheme="minorEastAsia" w:eastAsiaTheme="minorEastAsia" w:hAnsiTheme="minorEastAsia"/>
      <w:b/>
      <w:kern w:val="2"/>
      <w:sz w:val="24"/>
      <w:szCs w:val="24"/>
    </w:rPr>
  </w:style>
  <w:style w:type="paragraph" w:styleId="af">
    <w:name w:val="Closing"/>
    <w:basedOn w:val="a"/>
    <w:link w:val="af0"/>
    <w:uiPriority w:val="99"/>
    <w:unhideWhenUsed/>
    <w:rsid w:val="00D940AD"/>
    <w:pPr>
      <w:jc w:val="right"/>
    </w:pPr>
    <w:rPr>
      <w:rFonts w:asciiTheme="minorEastAsia" w:eastAsiaTheme="minorEastAsia" w:hAnsiTheme="minorEastAsia"/>
      <w:b/>
      <w:sz w:val="24"/>
    </w:rPr>
  </w:style>
  <w:style w:type="character" w:customStyle="1" w:styleId="af0">
    <w:name w:val="結語 (文字)"/>
    <w:basedOn w:val="a0"/>
    <w:link w:val="af"/>
    <w:uiPriority w:val="99"/>
    <w:rsid w:val="00D940AD"/>
    <w:rPr>
      <w:rFonts w:asciiTheme="minorEastAsia" w:eastAsiaTheme="minorEastAsia" w:hAnsiTheme="minorEastAsia"/>
      <w:b/>
      <w:kern w:val="2"/>
      <w:sz w:val="24"/>
      <w:szCs w:val="24"/>
    </w:rPr>
  </w:style>
  <w:style w:type="paragraph" w:styleId="af1">
    <w:name w:val="List Paragraph"/>
    <w:basedOn w:val="a"/>
    <w:uiPriority w:val="34"/>
    <w:qFormat/>
    <w:rsid w:val="00C40E81"/>
    <w:pPr>
      <w:ind w:left="851"/>
    </w:pPr>
  </w:style>
  <w:style w:type="character" w:styleId="af2">
    <w:name w:val="Unresolved Mention"/>
    <w:basedOn w:val="a0"/>
    <w:uiPriority w:val="99"/>
    <w:semiHidden/>
    <w:unhideWhenUsed/>
    <w:rsid w:val="00AC7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40806">
      <w:bodyDiv w:val="1"/>
      <w:marLeft w:val="0"/>
      <w:marRight w:val="0"/>
      <w:marTop w:val="0"/>
      <w:marBottom w:val="0"/>
      <w:divBdr>
        <w:top w:val="none" w:sz="0" w:space="0" w:color="auto"/>
        <w:left w:val="none" w:sz="0" w:space="0" w:color="auto"/>
        <w:bottom w:val="none" w:sz="0" w:space="0" w:color="auto"/>
        <w:right w:val="none" w:sz="0" w:space="0" w:color="auto"/>
      </w:divBdr>
    </w:div>
    <w:div w:id="12366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kayasu@caepass.info" TargetMode="External"/><Relationship Id="rId5" Type="http://schemas.openxmlformats.org/officeDocument/2006/relationships/webSettings" Target="webSettings.xml"/><Relationship Id="rId10" Type="http://schemas.openxmlformats.org/officeDocument/2006/relationships/hyperlink" Target="http://www.takayasu-noh.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3F8BF-941F-444D-8046-D4548F24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第３回住吉ささら能広告協賛のお願い</vt:lpstr>
      <vt:lpstr>第３回住吉ささら能広告協賛のお願い</vt:lpstr>
    </vt:vector>
  </TitlesOfParts>
  <Company>とっきープロデュースラボラトリー</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第３回住吉ささら能広告協賛のお願い</dc:title>
  <dc:creator>tatsunori</dc:creator>
  <cp:lastModifiedBy>細合 道子</cp:lastModifiedBy>
  <cp:revision>12</cp:revision>
  <cp:lastPrinted>2019-08-30T05:20:00Z</cp:lastPrinted>
  <dcterms:created xsi:type="dcterms:W3CDTF">2019-09-12T10:50:00Z</dcterms:created>
  <dcterms:modified xsi:type="dcterms:W3CDTF">2020-10-01T12:23:00Z</dcterms:modified>
</cp:coreProperties>
</file>